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095" w:rsidRPr="001056A1" w:rsidRDefault="005E3095" w:rsidP="005E3095">
      <w:pPr>
        <w:rPr>
          <w:rFonts w:asciiTheme="minorHAnsi" w:hAnsiTheme="minorHAnsi" w:cstheme="minorHAnsi"/>
          <w:b/>
          <w:sz w:val="22"/>
          <w:szCs w:val="22"/>
        </w:rPr>
      </w:pPr>
      <w:r w:rsidRPr="001056A1"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659264" behindDoc="0" locked="0" layoutInCell="1" allowOverlap="1" wp14:anchorId="4EFED410" wp14:editId="211A4E72">
            <wp:simplePos x="0" y="0"/>
            <wp:positionH relativeFrom="column">
              <wp:posOffset>-208915</wp:posOffset>
            </wp:positionH>
            <wp:positionV relativeFrom="paragraph">
              <wp:posOffset>-242570</wp:posOffset>
            </wp:positionV>
            <wp:extent cx="763270" cy="760730"/>
            <wp:effectExtent l="19050" t="0" r="0" b="0"/>
            <wp:wrapTight wrapText="bothSides">
              <wp:wrapPolygon edited="0">
                <wp:start x="-539" y="0"/>
                <wp:lineTo x="-539" y="21095"/>
                <wp:lineTo x="21564" y="21095"/>
                <wp:lineTo x="21564" y="0"/>
                <wp:lineTo x="-539" y="0"/>
              </wp:wrapPolygon>
            </wp:wrapTight>
            <wp:docPr id="14" name="Resim 6" descr="C:\Users\atilla\Documents\YDÜ_Tanıtım\neu_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atilla\Documents\YDÜ_Tanıtım\neu_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56A1">
        <w:rPr>
          <w:rFonts w:asciiTheme="minorHAnsi" w:hAnsiTheme="minorHAnsi" w:cstheme="minorHAnsi"/>
          <w:b/>
          <w:sz w:val="22"/>
          <w:szCs w:val="22"/>
        </w:rPr>
        <w:t>YAKINDOĞU ÜNİVERSİTESİ DİŞHEKİMLİĞİ FAKÜLTESİ</w:t>
      </w:r>
    </w:p>
    <w:p w:rsidR="005E3095" w:rsidRPr="001056A1" w:rsidRDefault="005E3095" w:rsidP="005E3095">
      <w:pPr>
        <w:rPr>
          <w:rFonts w:asciiTheme="minorHAnsi" w:hAnsiTheme="minorHAnsi" w:cstheme="minorHAnsi"/>
          <w:b/>
          <w:sz w:val="22"/>
          <w:szCs w:val="22"/>
        </w:rPr>
      </w:pPr>
      <w:r w:rsidRPr="001056A1">
        <w:rPr>
          <w:rFonts w:asciiTheme="minorHAnsi" w:hAnsiTheme="minorHAnsi" w:cstheme="minorHAnsi"/>
          <w:b/>
          <w:sz w:val="22"/>
          <w:szCs w:val="22"/>
        </w:rPr>
        <w:t>PERİODONTOLOJİ ANABİLİM DALI</w:t>
      </w:r>
    </w:p>
    <w:p w:rsidR="005E3095" w:rsidRPr="001056A1" w:rsidRDefault="005E3095" w:rsidP="005E3095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1056A1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proofErr w:type="gramStart"/>
      <w:r w:rsidRPr="001056A1">
        <w:rPr>
          <w:rFonts w:asciiTheme="minorHAnsi" w:hAnsiTheme="minorHAnsi" w:cstheme="minorHAnsi"/>
          <w:b/>
          <w:sz w:val="22"/>
          <w:szCs w:val="22"/>
        </w:rPr>
        <w:t>Prof.Dr.Atilla</w:t>
      </w:r>
      <w:proofErr w:type="spellEnd"/>
      <w:proofErr w:type="gramEnd"/>
      <w:r w:rsidRPr="001056A1">
        <w:rPr>
          <w:rFonts w:asciiTheme="minorHAnsi" w:hAnsiTheme="minorHAnsi" w:cstheme="minorHAnsi"/>
          <w:b/>
          <w:sz w:val="22"/>
          <w:szCs w:val="22"/>
        </w:rPr>
        <w:t xml:space="preserve"> BERBEROĞLU</w:t>
      </w:r>
    </w:p>
    <w:p w:rsidR="005E3095" w:rsidRPr="001056A1" w:rsidRDefault="005E3095">
      <w:pPr>
        <w:rPr>
          <w:rFonts w:asciiTheme="minorHAnsi" w:hAnsiTheme="minorHAnsi"/>
          <w:sz w:val="22"/>
          <w:szCs w:val="22"/>
        </w:rPr>
      </w:pPr>
    </w:p>
    <w:p w:rsidR="005E3095" w:rsidRPr="001056A1" w:rsidRDefault="005E3095">
      <w:pPr>
        <w:rPr>
          <w:rFonts w:asciiTheme="minorHAnsi" w:hAnsiTheme="minorHAnsi"/>
          <w:sz w:val="22"/>
          <w:szCs w:val="22"/>
        </w:rPr>
      </w:pPr>
    </w:p>
    <w:p w:rsidR="005E3095" w:rsidRPr="001056A1" w:rsidRDefault="005E3095">
      <w:pPr>
        <w:rPr>
          <w:rFonts w:asciiTheme="minorHAnsi" w:hAnsiTheme="minorHAnsi"/>
          <w:sz w:val="22"/>
          <w:szCs w:val="22"/>
        </w:rPr>
      </w:pPr>
    </w:p>
    <w:p w:rsidR="00A0181E" w:rsidRPr="001056A1" w:rsidRDefault="005E3095">
      <w:pPr>
        <w:rPr>
          <w:rFonts w:asciiTheme="minorHAnsi" w:hAnsiTheme="minorHAnsi"/>
          <w:b/>
          <w:sz w:val="22"/>
          <w:szCs w:val="22"/>
        </w:rPr>
      </w:pPr>
      <w:r w:rsidRPr="001056A1">
        <w:rPr>
          <w:rFonts w:asciiTheme="minorHAnsi" w:hAnsiTheme="minorHAnsi"/>
          <w:b/>
          <w:sz w:val="22"/>
          <w:szCs w:val="22"/>
        </w:rPr>
        <w:t>ENDODONTİK LEZYONLARLA İLİŞKİLİ PERİODONTİTİS</w:t>
      </w:r>
    </w:p>
    <w:p w:rsidR="005E3095" w:rsidRPr="001056A1" w:rsidRDefault="005E3095">
      <w:pPr>
        <w:rPr>
          <w:rFonts w:asciiTheme="minorHAnsi" w:hAnsiTheme="minorHAnsi"/>
          <w:b/>
          <w:sz w:val="22"/>
          <w:szCs w:val="22"/>
        </w:rPr>
      </w:pPr>
    </w:p>
    <w:p w:rsidR="005E3095" w:rsidRDefault="004F6368" w:rsidP="001056A1">
      <w:pPr>
        <w:spacing w:after="240"/>
        <w:rPr>
          <w:rFonts w:asciiTheme="minorHAnsi" w:hAnsiTheme="minorHAnsi"/>
          <w:sz w:val="22"/>
          <w:szCs w:val="22"/>
        </w:rPr>
      </w:pPr>
      <w:r w:rsidRPr="004F6368">
        <w:drawing>
          <wp:anchor distT="0" distB="0" distL="114300" distR="114300" simplePos="0" relativeHeight="251678720" behindDoc="0" locked="0" layoutInCell="1" allowOverlap="1" wp14:anchorId="6E7B6E0A" wp14:editId="10396248">
            <wp:simplePos x="0" y="0"/>
            <wp:positionH relativeFrom="column">
              <wp:posOffset>2664460</wp:posOffset>
            </wp:positionH>
            <wp:positionV relativeFrom="paragraph">
              <wp:posOffset>401320</wp:posOffset>
            </wp:positionV>
            <wp:extent cx="3206115" cy="232854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00" w:rsidRPr="001056A1">
        <w:rPr>
          <w:rFonts w:asciiTheme="minorHAnsi" w:hAnsiTheme="minorHAnsi"/>
          <w:sz w:val="22"/>
          <w:szCs w:val="22"/>
        </w:rPr>
        <w:t xml:space="preserve">Pulpa dokusunda </w:t>
      </w:r>
      <w:proofErr w:type="spellStart"/>
      <w:r w:rsidR="00E04EC3" w:rsidRPr="001056A1">
        <w:rPr>
          <w:rFonts w:asciiTheme="minorHAnsi" w:hAnsiTheme="minorHAnsi"/>
          <w:sz w:val="22"/>
          <w:szCs w:val="22"/>
        </w:rPr>
        <w:t>persiste</w:t>
      </w:r>
      <w:proofErr w:type="spellEnd"/>
      <w:r w:rsidR="00E04EC3" w:rsidRPr="001056A1">
        <w:rPr>
          <w:rFonts w:asciiTheme="minorHAnsi" w:hAnsiTheme="minorHAnsi"/>
          <w:sz w:val="22"/>
          <w:szCs w:val="22"/>
        </w:rPr>
        <w:t xml:space="preserve"> kalan</w:t>
      </w:r>
      <w:r w:rsidR="00203900" w:rsidRPr="001056A1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203900" w:rsidRPr="001056A1">
        <w:rPr>
          <w:rFonts w:asciiTheme="minorHAnsi" w:hAnsiTheme="minorHAnsi"/>
          <w:sz w:val="22"/>
          <w:szCs w:val="22"/>
        </w:rPr>
        <w:t>enfeksiyon</w:t>
      </w:r>
      <w:proofErr w:type="gramEnd"/>
      <w:r w:rsidR="00203900" w:rsidRPr="001056A1">
        <w:rPr>
          <w:rFonts w:asciiTheme="minorHAnsi" w:hAnsiTheme="minorHAnsi"/>
          <w:sz w:val="22"/>
          <w:szCs w:val="22"/>
        </w:rPr>
        <w:t xml:space="preserve"> </w:t>
      </w:r>
      <w:r w:rsidR="00E04EC3" w:rsidRPr="001056A1">
        <w:rPr>
          <w:rFonts w:asciiTheme="minorHAnsi" w:hAnsiTheme="minorHAnsi"/>
          <w:sz w:val="22"/>
          <w:szCs w:val="22"/>
        </w:rPr>
        <w:t>p</w:t>
      </w:r>
      <w:r w:rsidR="00203900" w:rsidRPr="001056A1">
        <w:rPr>
          <w:rFonts w:asciiTheme="minorHAnsi" w:hAnsiTheme="minorHAnsi"/>
          <w:sz w:val="22"/>
          <w:szCs w:val="22"/>
        </w:rPr>
        <w:t>eriodon</w:t>
      </w:r>
      <w:r w:rsidR="00E04EC3" w:rsidRPr="001056A1">
        <w:rPr>
          <w:rFonts w:asciiTheme="minorHAnsi" w:hAnsiTheme="minorHAnsi"/>
          <w:sz w:val="22"/>
          <w:szCs w:val="22"/>
        </w:rPr>
        <w:t>tal</w:t>
      </w:r>
      <w:r w:rsidR="00203900" w:rsidRPr="001056A1">
        <w:rPr>
          <w:rFonts w:asciiTheme="minorHAnsi" w:hAnsiTheme="minorHAnsi"/>
          <w:sz w:val="22"/>
          <w:szCs w:val="22"/>
        </w:rPr>
        <w:t xml:space="preserve"> dokular</w:t>
      </w:r>
      <w:r w:rsidR="00E04EC3" w:rsidRPr="001056A1">
        <w:rPr>
          <w:rFonts w:asciiTheme="minorHAnsi" w:hAnsiTheme="minorHAnsi"/>
          <w:sz w:val="22"/>
          <w:szCs w:val="22"/>
        </w:rPr>
        <w:t>da</w:t>
      </w:r>
      <w:r w:rsidR="00C100ED">
        <w:rPr>
          <w:rFonts w:asciiTheme="minorHAnsi" w:hAnsiTheme="minorHAnsi"/>
          <w:sz w:val="22"/>
          <w:szCs w:val="22"/>
        </w:rPr>
        <w:t>,</w:t>
      </w:r>
      <w:r w:rsidR="00071DE7" w:rsidRPr="001056A1">
        <w:rPr>
          <w:rFonts w:asciiTheme="minorHAnsi" w:hAnsiTheme="minorHAnsi"/>
          <w:sz w:val="22"/>
          <w:szCs w:val="22"/>
        </w:rPr>
        <w:t xml:space="preserve"> şiddetli</w:t>
      </w:r>
      <w:r w:rsidR="00203900" w:rsidRPr="001056A1">
        <w:rPr>
          <w:rFonts w:asciiTheme="minorHAnsi" w:hAnsiTheme="minorHAnsi"/>
          <w:sz w:val="22"/>
          <w:szCs w:val="22"/>
        </w:rPr>
        <w:t xml:space="preserve"> periodontal hastalık </w:t>
      </w:r>
      <w:r w:rsidR="00071DE7" w:rsidRPr="001056A1">
        <w:rPr>
          <w:rFonts w:asciiTheme="minorHAnsi" w:hAnsiTheme="minorHAnsi"/>
          <w:sz w:val="22"/>
          <w:szCs w:val="22"/>
        </w:rPr>
        <w:t xml:space="preserve">da </w:t>
      </w:r>
      <w:r w:rsidR="00203900" w:rsidRPr="001056A1">
        <w:rPr>
          <w:rFonts w:asciiTheme="minorHAnsi" w:hAnsiTheme="minorHAnsi"/>
          <w:sz w:val="22"/>
          <w:szCs w:val="22"/>
        </w:rPr>
        <w:t>pulpa</w:t>
      </w:r>
      <w:r w:rsidR="00C100ED">
        <w:rPr>
          <w:rFonts w:asciiTheme="minorHAnsi" w:hAnsiTheme="minorHAnsi"/>
          <w:sz w:val="22"/>
          <w:szCs w:val="22"/>
        </w:rPr>
        <w:t>da</w:t>
      </w:r>
      <w:r w:rsidR="00203900" w:rsidRPr="001056A1">
        <w:rPr>
          <w:rFonts w:asciiTheme="minorHAnsi" w:hAnsiTheme="minorHAnsi"/>
          <w:sz w:val="22"/>
          <w:szCs w:val="22"/>
        </w:rPr>
        <w:t xml:space="preserve"> </w:t>
      </w:r>
      <w:r w:rsidR="00C100ED" w:rsidRPr="001056A1">
        <w:rPr>
          <w:rFonts w:asciiTheme="minorHAnsi" w:hAnsiTheme="minorHAnsi"/>
          <w:sz w:val="22"/>
          <w:szCs w:val="22"/>
        </w:rPr>
        <w:t>ikincil enfeksiyona neden olabil</w:t>
      </w:r>
      <w:r w:rsidR="00C100ED">
        <w:rPr>
          <w:rFonts w:asciiTheme="minorHAnsi" w:hAnsiTheme="minorHAnsi"/>
          <w:sz w:val="22"/>
          <w:szCs w:val="22"/>
        </w:rPr>
        <w:t xml:space="preserve">mektedir </w:t>
      </w:r>
      <w:r w:rsidR="00C100ED" w:rsidRPr="001056A1">
        <w:rPr>
          <w:rFonts w:asciiTheme="minorHAnsi" w:hAnsiTheme="minorHAnsi"/>
          <w:sz w:val="22"/>
          <w:szCs w:val="22"/>
        </w:rPr>
        <w:t>(Şekil 1)</w:t>
      </w:r>
      <w:r w:rsidR="00203900" w:rsidRPr="001056A1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7D1A30" w:rsidRPr="001056A1">
        <w:rPr>
          <w:rFonts w:asciiTheme="minorHAnsi" w:hAnsiTheme="minorHAnsi"/>
          <w:sz w:val="22"/>
          <w:szCs w:val="22"/>
        </w:rPr>
        <w:t>Periodosiyumla</w:t>
      </w:r>
      <w:proofErr w:type="spellEnd"/>
      <w:r w:rsidR="007D1A30" w:rsidRPr="001056A1">
        <w:rPr>
          <w:rFonts w:asciiTheme="minorHAnsi" w:hAnsiTheme="minorHAnsi"/>
          <w:sz w:val="22"/>
          <w:szCs w:val="22"/>
        </w:rPr>
        <w:t xml:space="preserve"> pulpa arasında </w:t>
      </w:r>
      <w:proofErr w:type="gramStart"/>
      <w:r w:rsidR="007D1A30" w:rsidRPr="001056A1">
        <w:rPr>
          <w:rFonts w:asciiTheme="minorHAnsi" w:hAnsiTheme="minorHAnsi"/>
          <w:sz w:val="22"/>
          <w:szCs w:val="22"/>
        </w:rPr>
        <w:t>enfeksiyonun</w:t>
      </w:r>
      <w:proofErr w:type="gramEnd"/>
      <w:r w:rsidR="007D1A30" w:rsidRPr="001056A1">
        <w:rPr>
          <w:rFonts w:asciiTheme="minorHAnsi" w:hAnsiTheme="minorHAnsi"/>
          <w:sz w:val="22"/>
          <w:szCs w:val="22"/>
        </w:rPr>
        <w:t xml:space="preserve"> birinden diğerine geçişi sağlayan </w:t>
      </w:r>
      <w:r w:rsidR="00C100ED">
        <w:rPr>
          <w:rFonts w:asciiTheme="minorHAnsi" w:hAnsiTheme="minorHAnsi"/>
          <w:sz w:val="22"/>
          <w:szCs w:val="22"/>
        </w:rPr>
        <w:t>üç</w:t>
      </w:r>
      <w:r w:rsidR="007D1A30" w:rsidRPr="001056A1">
        <w:rPr>
          <w:rFonts w:asciiTheme="minorHAnsi" w:hAnsiTheme="minorHAnsi"/>
          <w:sz w:val="22"/>
          <w:szCs w:val="22"/>
        </w:rPr>
        <w:t xml:space="preserve"> anatomik </w:t>
      </w:r>
      <w:r w:rsidR="00204FA2">
        <w:rPr>
          <w:rFonts w:asciiTheme="minorHAnsi" w:hAnsiTheme="minorHAnsi"/>
          <w:sz w:val="22"/>
          <w:szCs w:val="22"/>
        </w:rPr>
        <w:t>yol</w:t>
      </w:r>
      <w:r w:rsidR="007D1A30" w:rsidRPr="001056A1">
        <w:rPr>
          <w:rFonts w:asciiTheme="minorHAnsi" w:hAnsiTheme="minorHAnsi"/>
          <w:sz w:val="22"/>
          <w:szCs w:val="22"/>
        </w:rPr>
        <w:t xml:space="preserve"> </w:t>
      </w:r>
      <w:r w:rsidR="00204FA2">
        <w:rPr>
          <w:rFonts w:asciiTheme="minorHAnsi" w:hAnsiTheme="minorHAnsi"/>
          <w:sz w:val="22"/>
          <w:szCs w:val="22"/>
        </w:rPr>
        <w:t>bulunmaktadır</w:t>
      </w:r>
      <w:r w:rsidR="007D1A30" w:rsidRPr="001056A1">
        <w:rPr>
          <w:rFonts w:asciiTheme="minorHAnsi" w:hAnsiTheme="minorHAnsi"/>
          <w:sz w:val="22"/>
          <w:szCs w:val="22"/>
        </w:rPr>
        <w:t>. Birincis</w:t>
      </w:r>
      <w:r w:rsidR="001056A1" w:rsidRPr="001056A1">
        <w:rPr>
          <w:rFonts w:asciiTheme="minorHAnsi" w:hAnsiTheme="minorHAnsi"/>
          <w:sz w:val="22"/>
          <w:szCs w:val="22"/>
        </w:rPr>
        <w:t>i</w:t>
      </w:r>
      <w:r w:rsidR="001C62FC">
        <w:rPr>
          <w:rFonts w:asciiTheme="minorHAnsi" w:hAnsiTheme="minorHAnsi"/>
          <w:sz w:val="22"/>
          <w:szCs w:val="22"/>
        </w:rPr>
        <w:t xml:space="preserve"> dişin apikal </w:t>
      </w:r>
      <w:proofErr w:type="spellStart"/>
      <w:r w:rsidR="001C62FC">
        <w:rPr>
          <w:rFonts w:asciiTheme="minorHAnsi" w:hAnsiTheme="minorHAnsi"/>
          <w:sz w:val="22"/>
          <w:szCs w:val="22"/>
        </w:rPr>
        <w:t>forame</w:t>
      </w:r>
      <w:r w:rsidR="00204FA2">
        <w:rPr>
          <w:rFonts w:asciiTheme="minorHAnsi" w:hAnsiTheme="minorHAnsi"/>
          <w:sz w:val="22"/>
          <w:szCs w:val="22"/>
        </w:rPr>
        <w:t>ni</w:t>
      </w:r>
      <w:proofErr w:type="spellEnd"/>
      <w:r w:rsidR="001C62FC">
        <w:rPr>
          <w:rFonts w:asciiTheme="minorHAnsi" w:hAnsiTheme="minorHAnsi"/>
          <w:sz w:val="22"/>
          <w:szCs w:val="22"/>
        </w:rPr>
        <w:t xml:space="preserve">, diğeri </w:t>
      </w:r>
      <w:r w:rsidR="007D1A30" w:rsidRPr="001056A1">
        <w:rPr>
          <w:rFonts w:asciiTheme="minorHAnsi" w:hAnsiTheme="minorHAnsi"/>
          <w:sz w:val="22"/>
          <w:szCs w:val="22"/>
        </w:rPr>
        <w:t xml:space="preserve">ise </w:t>
      </w:r>
      <w:r w:rsidR="001C62FC">
        <w:rPr>
          <w:rFonts w:asciiTheme="minorHAnsi" w:hAnsiTheme="minorHAnsi"/>
          <w:sz w:val="22"/>
          <w:szCs w:val="22"/>
        </w:rPr>
        <w:t>lateral</w:t>
      </w:r>
      <w:r w:rsidR="001C62FC" w:rsidRPr="001056A1">
        <w:rPr>
          <w:rFonts w:asciiTheme="minorHAnsi" w:hAnsiTheme="minorHAnsi"/>
          <w:sz w:val="22"/>
          <w:szCs w:val="22"/>
        </w:rPr>
        <w:t xml:space="preserve"> </w:t>
      </w:r>
      <w:r w:rsidR="001C62FC">
        <w:rPr>
          <w:rFonts w:asciiTheme="minorHAnsi" w:hAnsiTheme="minorHAnsi"/>
          <w:sz w:val="22"/>
          <w:szCs w:val="22"/>
        </w:rPr>
        <w:t xml:space="preserve">veya </w:t>
      </w:r>
      <w:r w:rsidR="001C62FC" w:rsidRPr="001056A1">
        <w:rPr>
          <w:rFonts w:asciiTheme="minorHAnsi" w:hAnsiTheme="minorHAnsi"/>
          <w:sz w:val="22"/>
          <w:szCs w:val="22"/>
        </w:rPr>
        <w:t xml:space="preserve">aksesuar </w:t>
      </w:r>
      <w:r w:rsidR="007D1A30" w:rsidRPr="001056A1">
        <w:rPr>
          <w:rFonts w:asciiTheme="minorHAnsi" w:hAnsiTheme="minorHAnsi"/>
          <w:sz w:val="22"/>
          <w:szCs w:val="22"/>
        </w:rPr>
        <w:t>kanallardır.</w:t>
      </w:r>
      <w:r w:rsidR="00335366" w:rsidRPr="00335366">
        <w:t xml:space="preserve"> </w:t>
      </w:r>
      <w:r w:rsidR="00335366">
        <w:t>Ü</w:t>
      </w:r>
      <w:r w:rsidR="00335366" w:rsidRPr="00335366">
        <w:rPr>
          <w:rFonts w:asciiTheme="minorHAnsi" w:hAnsiTheme="minorHAnsi"/>
          <w:sz w:val="22"/>
          <w:szCs w:val="22"/>
        </w:rPr>
        <w:t>çüncü geçiş yolu</w:t>
      </w:r>
      <w:r w:rsidR="00335366">
        <w:rPr>
          <w:rFonts w:asciiTheme="minorHAnsi" w:hAnsiTheme="minorHAnsi"/>
          <w:sz w:val="22"/>
          <w:szCs w:val="22"/>
        </w:rPr>
        <w:t xml:space="preserve"> da</w:t>
      </w:r>
      <w:r w:rsidR="00335366" w:rsidRPr="00335366">
        <w:rPr>
          <w:rFonts w:asciiTheme="minorHAnsi" w:hAnsiTheme="minorHAnsi"/>
          <w:sz w:val="22"/>
          <w:szCs w:val="22"/>
        </w:rPr>
        <w:t xml:space="preserve"> dentin </w:t>
      </w:r>
      <w:proofErr w:type="spellStart"/>
      <w:r w:rsidR="00335366" w:rsidRPr="00335366">
        <w:rPr>
          <w:rFonts w:asciiTheme="minorHAnsi" w:hAnsiTheme="minorHAnsi"/>
          <w:sz w:val="22"/>
          <w:szCs w:val="22"/>
        </w:rPr>
        <w:t>tübülleri</w:t>
      </w:r>
      <w:proofErr w:type="spellEnd"/>
      <w:r w:rsidR="00335366" w:rsidRPr="00335366">
        <w:rPr>
          <w:rFonts w:asciiTheme="minorHAnsi" w:hAnsiTheme="minorHAnsi"/>
          <w:sz w:val="22"/>
          <w:szCs w:val="22"/>
        </w:rPr>
        <w:t xml:space="preserve"> </w:t>
      </w:r>
      <w:r w:rsidR="00335366">
        <w:rPr>
          <w:rFonts w:asciiTheme="minorHAnsi" w:hAnsiTheme="minorHAnsi"/>
          <w:sz w:val="22"/>
          <w:szCs w:val="22"/>
        </w:rPr>
        <w:t>olabilir</w:t>
      </w:r>
      <w:r w:rsidR="00335366" w:rsidRPr="00335366">
        <w:rPr>
          <w:rFonts w:asciiTheme="minorHAnsi" w:hAnsiTheme="minorHAnsi"/>
          <w:sz w:val="22"/>
          <w:szCs w:val="22"/>
        </w:rPr>
        <w:t>.</w:t>
      </w:r>
      <w:r w:rsidR="007D1A30" w:rsidRPr="001056A1">
        <w:rPr>
          <w:rFonts w:asciiTheme="minorHAnsi" w:hAnsiTheme="minorHAnsi"/>
          <w:sz w:val="22"/>
          <w:szCs w:val="22"/>
        </w:rPr>
        <w:t xml:space="preserve"> Apeks civarındaki iltihaba bağlı kemik </w:t>
      </w:r>
      <w:r w:rsidR="001056A1" w:rsidRPr="001056A1">
        <w:rPr>
          <w:rFonts w:asciiTheme="minorHAnsi" w:hAnsiTheme="minorHAnsi"/>
          <w:sz w:val="22"/>
          <w:szCs w:val="22"/>
        </w:rPr>
        <w:t>rezorpsiyonu</w:t>
      </w:r>
      <w:r w:rsidR="007D1A30" w:rsidRPr="001056A1">
        <w:rPr>
          <w:rFonts w:asciiTheme="minorHAnsi" w:hAnsiTheme="minorHAnsi"/>
          <w:sz w:val="22"/>
          <w:szCs w:val="22"/>
        </w:rPr>
        <w:t xml:space="preserve"> sonucunda oluşan lezyona kro</w:t>
      </w:r>
      <w:r w:rsidR="00CA221F">
        <w:rPr>
          <w:rFonts w:asciiTheme="minorHAnsi" w:hAnsiTheme="minorHAnsi"/>
          <w:sz w:val="22"/>
          <w:szCs w:val="22"/>
        </w:rPr>
        <w:t xml:space="preserve">nik </w:t>
      </w:r>
      <w:proofErr w:type="spellStart"/>
      <w:r w:rsidR="00CA221F">
        <w:rPr>
          <w:rFonts w:asciiTheme="minorHAnsi" w:hAnsiTheme="minorHAnsi"/>
          <w:sz w:val="22"/>
          <w:szCs w:val="22"/>
        </w:rPr>
        <w:t>periradiküler</w:t>
      </w:r>
      <w:proofErr w:type="spellEnd"/>
      <w:r w:rsidR="00CA221F">
        <w:rPr>
          <w:rFonts w:asciiTheme="minorHAnsi" w:hAnsiTheme="minorHAnsi"/>
          <w:sz w:val="22"/>
          <w:szCs w:val="22"/>
        </w:rPr>
        <w:t xml:space="preserve"> periodontitis veya kronik radiküler apse</w:t>
      </w:r>
      <w:r w:rsidR="007D1A30" w:rsidRPr="001056A1">
        <w:rPr>
          <w:rFonts w:asciiTheme="minorHAnsi" w:hAnsiTheme="minorHAnsi"/>
          <w:sz w:val="22"/>
          <w:szCs w:val="22"/>
        </w:rPr>
        <w:t xml:space="preserve">, buradan kaynaklanan periodontal hastalığa da </w:t>
      </w:r>
      <w:proofErr w:type="spellStart"/>
      <w:r w:rsidR="008A57E5">
        <w:rPr>
          <w:rFonts w:asciiTheme="minorHAnsi" w:hAnsiTheme="minorHAnsi"/>
          <w:sz w:val="22"/>
          <w:szCs w:val="22"/>
        </w:rPr>
        <w:t>retrograd</w:t>
      </w:r>
      <w:proofErr w:type="spellEnd"/>
      <w:r w:rsidR="008A57E5">
        <w:rPr>
          <w:rFonts w:asciiTheme="minorHAnsi" w:hAnsiTheme="minorHAnsi"/>
          <w:sz w:val="22"/>
          <w:szCs w:val="22"/>
        </w:rPr>
        <w:t xml:space="preserve"> periodontitis denir </w:t>
      </w:r>
      <w:r w:rsidR="001056A1" w:rsidRPr="001056A1">
        <w:rPr>
          <w:rFonts w:asciiTheme="minorHAnsi" w:hAnsiTheme="minorHAnsi"/>
          <w:sz w:val="22"/>
          <w:szCs w:val="22"/>
        </w:rPr>
        <w:t>(</w:t>
      </w:r>
      <w:r w:rsidR="00203900" w:rsidRPr="001056A1">
        <w:rPr>
          <w:rFonts w:asciiTheme="minorHAnsi" w:hAnsiTheme="minorHAnsi"/>
          <w:sz w:val="22"/>
          <w:szCs w:val="22"/>
        </w:rPr>
        <w:t>Şekil 2</w:t>
      </w:r>
      <w:r w:rsidR="001056A1" w:rsidRPr="001056A1">
        <w:rPr>
          <w:rFonts w:asciiTheme="minorHAnsi" w:hAnsiTheme="minorHAnsi"/>
          <w:sz w:val="22"/>
          <w:szCs w:val="22"/>
        </w:rPr>
        <w:t>) . Radyografta tipik</w:t>
      </w:r>
      <w:r w:rsidR="00203900" w:rsidRPr="001056A1">
        <w:rPr>
          <w:rFonts w:asciiTheme="minorHAnsi" w:hAnsiTheme="minorHAnsi"/>
          <w:sz w:val="22"/>
          <w:szCs w:val="22"/>
        </w:rPr>
        <w:t xml:space="preserve"> periapikal radyolusen</w:t>
      </w:r>
      <w:r w:rsidR="001056A1" w:rsidRPr="001056A1">
        <w:rPr>
          <w:rFonts w:asciiTheme="minorHAnsi" w:hAnsiTheme="minorHAnsi"/>
          <w:sz w:val="22"/>
          <w:szCs w:val="22"/>
        </w:rPr>
        <w:t>si izlenir.</w:t>
      </w:r>
      <w:r w:rsidR="001056A1">
        <w:rPr>
          <w:rFonts w:asciiTheme="minorHAnsi" w:hAnsiTheme="minorHAnsi"/>
          <w:sz w:val="22"/>
          <w:szCs w:val="22"/>
        </w:rPr>
        <w:t xml:space="preserve"> </w:t>
      </w:r>
    </w:p>
    <w:p w:rsidR="00203900" w:rsidRDefault="004F6368" w:rsidP="00CF6822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tr-TR"/>
        </w:rPr>
        <w:drawing>
          <wp:anchor distT="0" distB="0" distL="114300" distR="114300" simplePos="0" relativeHeight="251663360" behindDoc="0" locked="0" layoutInCell="1" allowOverlap="1" wp14:anchorId="2C7DE944" wp14:editId="756A9158">
            <wp:simplePos x="0" y="0"/>
            <wp:positionH relativeFrom="column">
              <wp:posOffset>2792730</wp:posOffset>
            </wp:positionH>
            <wp:positionV relativeFrom="paragraph">
              <wp:posOffset>1683385</wp:posOffset>
            </wp:positionV>
            <wp:extent cx="3127375" cy="2233930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704510" wp14:editId="4B162B0A">
                <wp:simplePos x="0" y="0"/>
                <wp:positionH relativeFrom="column">
                  <wp:posOffset>2597785</wp:posOffset>
                </wp:positionH>
                <wp:positionV relativeFrom="paragraph">
                  <wp:posOffset>178435</wp:posOffset>
                </wp:positionV>
                <wp:extent cx="3488690" cy="635"/>
                <wp:effectExtent l="0" t="0" r="0" b="0"/>
                <wp:wrapSquare wrapText="bothSides"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6814" w:rsidRPr="00436814" w:rsidRDefault="00436814" w:rsidP="00436814">
                            <w:pPr>
                              <w:pStyle w:val="ResimYazs"/>
                              <w:rPr>
                                <w:b w:val="0"/>
                                <w:i/>
                                <w:noProof/>
                                <w:color w:val="auto"/>
                                <w:sz w:val="20"/>
                              </w:rPr>
                            </w:pPr>
                            <w:r w:rsidRPr="00AB6B8E">
                              <w:rPr>
                                <w:i/>
                                <w:color w:val="auto"/>
                                <w:sz w:val="20"/>
                              </w:rPr>
                              <w:t>Şekil 1</w:t>
                            </w:r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. Farklı şekillerde </w:t>
                            </w:r>
                            <w:proofErr w:type="spellStart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endoperiodontal</w:t>
                            </w:r>
                            <w:proofErr w:type="spellEnd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sorunlar. A, Endodontik lezyonun apeksten kökü takip ederek dişetine doğru </w:t>
                            </w:r>
                            <w:proofErr w:type="spellStart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fistülizasyonu</w:t>
                            </w:r>
                            <w:proofErr w:type="spellEnd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. Bu yayılım </w:t>
                            </w:r>
                            <w:proofErr w:type="spellStart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aksesör</w:t>
                            </w:r>
                            <w:proofErr w:type="spellEnd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kanallar veya furkasyon yoluyla da olabilir.  B, </w:t>
                            </w:r>
                            <w:proofErr w:type="spellStart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Periodonta</w:t>
                            </w:r>
                            <w:proofErr w:type="spellEnd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lligament</w:t>
                            </w:r>
                            <w:proofErr w:type="spellEnd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yoluyla </w:t>
                            </w:r>
                            <w:proofErr w:type="spellStart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drenasyon</w:t>
                            </w:r>
                            <w:proofErr w:type="spellEnd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uzun sürerse periapikal lezyon sekonder </w:t>
                            </w:r>
                            <w:proofErr w:type="spellStart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retrograd</w:t>
                            </w:r>
                            <w:proofErr w:type="spellEnd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periodontitise yol açabilir. C, Periodontal cep derinliği dişin apeksine kadar uzanırsa sekonder </w:t>
                            </w:r>
                            <w:proofErr w:type="spellStart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pulpitise</w:t>
                            </w:r>
                            <w:proofErr w:type="spellEnd"/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neden olabilir. D, Periodontal cep pulpayı lateral kanallar yoluyla da enfekte edebili</w:t>
                            </w:r>
                            <w:r w:rsidR="00EC107D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r. E, periapikal ve periodontal</w:t>
                            </w:r>
                            <w:r w:rsidR="007E6AB6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="00EC107D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sorunlar</w:t>
                            </w:r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birbirlerinden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Pr="00436814">
                              <w:rPr>
                                <w:b w:val="0"/>
                                <w:i/>
                                <w:color w:val="auto"/>
                                <w:sz w:val="20"/>
                              </w:rPr>
                              <w:t>bağımsız olarak başlayıp ilerlerken sonunda birbirlerine karışabilirler.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04.55pt;margin-top:14.05pt;width:274.7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5fNgIAAG8EAAAOAAAAZHJzL2Uyb0RvYy54bWysVMFu2zAMvQ/YPwi6r07TrWiDOEWWosOw&#10;ri2QDj0rshwLkERNomN3Xz9KttOt22nYRaHIJ9J8j8zyqreGHVSIGlzJT09mnCknodJuX/Jvjzfv&#10;LjiLKFwlDDhV8mcV+dXq7Ztl5xdqDg2YSgVGSVxcdL7kDaJfFEWUjbIinoBXjoI1BCuQrmFfVEF0&#10;lN2aYj6bnRcdhMoHkCpG8l4PQb7K+etaSbyv66iQmZLTt2E+Qz536SxWS7HYB+EbLcfPEP/wFVZo&#10;R0WPqa4FCtYG/Ucqq2WACDWeSLAF1LWWKvdA3ZzOXnWzbYRXuRciJ/ojTfH/pZV3h4fAdFXyOWdO&#10;WJLoq0Lt2JcW29iyeWKo83FBwK0nKPYfoSelJ38kZ2q8r4NNv9QSozhx/XzkV/XIJDnP3l9cnF9S&#10;SFLs/OxDylG8PPUh4icFliWj5IHEy5yKw23EATpBUqUIRlc32ph0SYGNCewgSOiu0ajG5L+hjEtY&#10;B+nVkHDwqDwpY5XU7dBVsrDf9SMFO6ieiYEAwxRFL280lb0VER9EoLGhzmgV8J6O2kBXchgtzhoI&#10;P/7mT3hSk6KcdTSGJY/fWxEUZ+azI53TzE5GmIzdZLjWboAaPqUl8zKb9CCgmcw6gH2iDVmnKhQS&#10;TlKtkuNkbnBYBtowqdbrDKLJ9AJv3dbLlHqi97F/EsGP4iBpegfTgIrFK40GbFbJr1skwrOAidCB&#10;RRI+XWiq8wiMG5jW5td7Rr38T6x+AgAA//8DAFBLAwQUAAYACAAAACEATnp9k+AAAAAJAQAADwAA&#10;AGRycy9kb3ducmV2LnhtbEyPwU7DMAyG70i8Q2QkLoilK93UlabTNMEBLhNlF25Z4zWFxqmSdCtv&#10;T3YaJ8v2p9+fy/VkenZC5ztLAuazBBhSY1VHrYD95+tjDswHSUr2llDAL3pYV7c3pSyUPdMHnurQ&#10;shhCvpACdAhDwblvNBrpZ3ZAirujdUaG2LqWKyfPMdz0PE2SJTeyo3hBywG3GpufejQCdtnXTj+M&#10;x5f3Tfbk3vbjdvnd1kLc302bZ2ABp3CF4aIf1aGKTgc7kvKsF5Alq3lEBaR5rBFYLfIFsMNlkAKv&#10;Sv7/g+oPAAD//wMAUEsBAi0AFAAGAAgAAAAhALaDOJL+AAAA4QEAABMAAAAAAAAAAAAAAAAAAAAA&#10;AFtDb250ZW50X1R5cGVzXS54bWxQSwECLQAUAAYACAAAACEAOP0h/9YAAACUAQAACwAAAAAAAAAA&#10;AAAAAAAvAQAAX3JlbHMvLnJlbHNQSwECLQAUAAYACAAAACEA8BxOXzYCAABvBAAADgAAAAAAAAAA&#10;AAAAAAAuAgAAZHJzL2Uyb0RvYy54bWxQSwECLQAUAAYACAAAACEATnp9k+AAAAAJAQAADwAAAAAA&#10;AAAAAAAAAACQBAAAZHJzL2Rvd25yZXYueG1sUEsFBgAAAAAEAAQA8wAAAJ0FAAAAAA==&#10;" stroked="f">
                <v:textbox style="mso-fit-shape-to-text:t" inset="0,0,0,0">
                  <w:txbxContent>
                    <w:p w:rsidR="00436814" w:rsidRPr="00436814" w:rsidRDefault="00436814" w:rsidP="00436814">
                      <w:pPr>
                        <w:pStyle w:val="ResimYazs"/>
                        <w:rPr>
                          <w:b w:val="0"/>
                          <w:i/>
                          <w:noProof/>
                          <w:color w:val="auto"/>
                          <w:sz w:val="20"/>
                        </w:rPr>
                      </w:pPr>
                      <w:r w:rsidRPr="00AB6B8E">
                        <w:rPr>
                          <w:i/>
                          <w:color w:val="auto"/>
                          <w:sz w:val="20"/>
                        </w:rPr>
                        <w:t>Şekil 1</w:t>
                      </w:r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. Farklı şekillerde </w:t>
                      </w:r>
                      <w:proofErr w:type="spellStart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>endoperiodontal</w:t>
                      </w:r>
                      <w:proofErr w:type="spellEnd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sorunlar. A, Endodontik lezyonun apeksten kökü takip ederek dişetine doğru </w:t>
                      </w:r>
                      <w:proofErr w:type="spellStart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>fistülizasyonu</w:t>
                      </w:r>
                      <w:proofErr w:type="spellEnd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. Bu yayılım </w:t>
                      </w:r>
                      <w:proofErr w:type="spellStart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>aksesör</w:t>
                      </w:r>
                      <w:proofErr w:type="spellEnd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kanallar veya furkasyon yoluyla da olabilir.  B, </w:t>
                      </w:r>
                      <w:proofErr w:type="spellStart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>Periodonta</w:t>
                      </w:r>
                      <w:proofErr w:type="spellEnd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</w:t>
                      </w:r>
                      <w:proofErr w:type="spellStart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>lligament</w:t>
                      </w:r>
                      <w:proofErr w:type="spellEnd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yoluyla </w:t>
                      </w:r>
                      <w:proofErr w:type="spellStart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>drenasyon</w:t>
                      </w:r>
                      <w:proofErr w:type="spellEnd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uzun sürerse periapikal lezyon sekonder </w:t>
                      </w:r>
                      <w:proofErr w:type="spellStart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>retrograd</w:t>
                      </w:r>
                      <w:proofErr w:type="spellEnd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periodontitise yol açabilir. C, Periodontal cep derinliği dişin apeksine kadar uzanırsa sekonder </w:t>
                      </w:r>
                      <w:proofErr w:type="spellStart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>pulpitise</w:t>
                      </w:r>
                      <w:proofErr w:type="spellEnd"/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neden olabilir. D, Periodontal cep pulpayı lateral kanallar yoluyla da enfekte edebili</w:t>
                      </w:r>
                      <w:r w:rsidR="00EC107D">
                        <w:rPr>
                          <w:b w:val="0"/>
                          <w:i/>
                          <w:color w:val="auto"/>
                          <w:sz w:val="20"/>
                        </w:rPr>
                        <w:t>r. E, periapikal ve periodontal</w:t>
                      </w:r>
                      <w:r w:rsidR="007E6AB6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</w:t>
                      </w:r>
                      <w:r w:rsidR="00EC107D">
                        <w:rPr>
                          <w:b w:val="0"/>
                          <w:i/>
                          <w:color w:val="auto"/>
                          <w:sz w:val="20"/>
                        </w:rPr>
                        <w:t>sorunlar</w:t>
                      </w:r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birbirlerinden</w:t>
                      </w:r>
                      <w:r>
                        <w:rPr>
                          <w:b w:val="0"/>
                          <w:i/>
                          <w:color w:val="auto"/>
                          <w:sz w:val="20"/>
                        </w:rPr>
                        <w:t xml:space="preserve"> </w:t>
                      </w:r>
                      <w:r w:rsidRPr="00436814">
                        <w:rPr>
                          <w:b w:val="0"/>
                          <w:i/>
                          <w:color w:val="auto"/>
                          <w:sz w:val="20"/>
                        </w:rPr>
                        <w:t>bağımsız olarak başlayıp ilerlerken sonunda birbirlerine karışabilirler.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00ED">
        <w:rPr>
          <w:rFonts w:asciiTheme="minorHAnsi" w:hAnsiTheme="minorHAnsi"/>
          <w:sz w:val="22"/>
          <w:szCs w:val="22"/>
        </w:rPr>
        <w:t>B</w:t>
      </w:r>
      <w:r w:rsidR="00C100ED" w:rsidRPr="001056A1">
        <w:rPr>
          <w:rFonts w:asciiTheme="minorHAnsi" w:hAnsiTheme="minorHAnsi"/>
          <w:sz w:val="22"/>
          <w:szCs w:val="22"/>
        </w:rPr>
        <w:t xml:space="preserve">ulundukları yere bağlı </w:t>
      </w:r>
      <w:r w:rsidR="00C100ED">
        <w:rPr>
          <w:rFonts w:asciiTheme="minorHAnsi" w:hAnsiTheme="minorHAnsi"/>
          <w:sz w:val="22"/>
          <w:szCs w:val="22"/>
        </w:rPr>
        <w:t>olarak sayıları değişse de a</w:t>
      </w:r>
      <w:r w:rsidR="001056A1" w:rsidRPr="001056A1">
        <w:rPr>
          <w:rFonts w:asciiTheme="minorHAnsi" w:hAnsiTheme="minorHAnsi"/>
          <w:sz w:val="22"/>
          <w:szCs w:val="22"/>
        </w:rPr>
        <w:t xml:space="preserve">ksesuar kanallar </w:t>
      </w:r>
      <w:r w:rsidR="00916ADE">
        <w:rPr>
          <w:rFonts w:asciiTheme="minorHAnsi" w:hAnsiTheme="minorHAnsi"/>
          <w:sz w:val="22"/>
          <w:szCs w:val="22"/>
        </w:rPr>
        <w:t>kök</w:t>
      </w:r>
      <w:r w:rsidR="00C100ED">
        <w:rPr>
          <w:rFonts w:asciiTheme="minorHAnsi" w:hAnsiTheme="minorHAnsi"/>
          <w:sz w:val="22"/>
          <w:szCs w:val="22"/>
        </w:rPr>
        <w:t xml:space="preserve">ün </w:t>
      </w:r>
      <w:r w:rsidR="00916ADE">
        <w:rPr>
          <w:rFonts w:asciiTheme="minorHAnsi" w:hAnsiTheme="minorHAnsi"/>
          <w:sz w:val="22"/>
          <w:szCs w:val="22"/>
        </w:rPr>
        <w:t>her taraf</w:t>
      </w:r>
      <w:r w:rsidR="00C100ED">
        <w:rPr>
          <w:rFonts w:asciiTheme="minorHAnsi" w:hAnsiTheme="minorHAnsi"/>
          <w:sz w:val="22"/>
          <w:szCs w:val="22"/>
        </w:rPr>
        <w:t>ında</w:t>
      </w:r>
      <w:r w:rsidR="00916ADE">
        <w:rPr>
          <w:rFonts w:asciiTheme="minorHAnsi" w:hAnsiTheme="minorHAnsi"/>
          <w:sz w:val="22"/>
          <w:szCs w:val="22"/>
        </w:rPr>
        <w:t xml:space="preserve"> bulunabilmektedirler. M</w:t>
      </w:r>
      <w:r w:rsidR="001056A1" w:rsidRPr="001056A1">
        <w:rPr>
          <w:rFonts w:asciiTheme="minorHAnsi" w:hAnsiTheme="minorHAnsi"/>
          <w:sz w:val="22"/>
          <w:szCs w:val="22"/>
        </w:rPr>
        <w:t>aksiller ikinci premolarlar</w:t>
      </w:r>
      <w:r w:rsidR="00916ADE">
        <w:rPr>
          <w:rFonts w:asciiTheme="minorHAnsi" w:hAnsiTheme="minorHAnsi"/>
          <w:sz w:val="22"/>
          <w:szCs w:val="22"/>
        </w:rPr>
        <w:t>ın</w:t>
      </w:r>
      <w:r w:rsidR="001056A1" w:rsidRPr="001056A1">
        <w:rPr>
          <w:rFonts w:asciiTheme="minorHAnsi" w:hAnsiTheme="minorHAnsi"/>
          <w:sz w:val="22"/>
          <w:szCs w:val="22"/>
        </w:rPr>
        <w:t xml:space="preserve"> </w:t>
      </w:r>
      <w:r w:rsidR="00916ADE" w:rsidRPr="001056A1">
        <w:rPr>
          <w:rFonts w:asciiTheme="minorHAnsi" w:hAnsiTheme="minorHAnsi"/>
          <w:sz w:val="22"/>
          <w:szCs w:val="22"/>
        </w:rPr>
        <w:t>%</w:t>
      </w:r>
      <w:r w:rsidR="001056A1" w:rsidRPr="001056A1">
        <w:rPr>
          <w:rFonts w:asciiTheme="minorHAnsi" w:hAnsiTheme="minorHAnsi"/>
          <w:sz w:val="22"/>
          <w:szCs w:val="22"/>
        </w:rPr>
        <w:t>59,5</w:t>
      </w:r>
      <w:r w:rsidR="00BC60E0">
        <w:rPr>
          <w:rFonts w:asciiTheme="minorHAnsi" w:hAnsiTheme="minorHAnsi"/>
          <w:sz w:val="22"/>
          <w:szCs w:val="22"/>
        </w:rPr>
        <w:t>’</w:t>
      </w:r>
      <w:r w:rsidR="00916ADE">
        <w:rPr>
          <w:rFonts w:asciiTheme="minorHAnsi" w:hAnsiTheme="minorHAnsi"/>
          <w:sz w:val="22"/>
          <w:szCs w:val="22"/>
        </w:rPr>
        <w:t>inde lateral</w:t>
      </w:r>
      <w:r w:rsidR="001056A1" w:rsidRPr="001056A1">
        <w:rPr>
          <w:rFonts w:asciiTheme="minorHAnsi" w:hAnsiTheme="minorHAnsi"/>
          <w:sz w:val="22"/>
          <w:szCs w:val="22"/>
        </w:rPr>
        <w:t xml:space="preserve"> kanallar </w:t>
      </w:r>
      <w:r w:rsidR="00916ADE">
        <w:rPr>
          <w:rFonts w:asciiTheme="minorHAnsi" w:hAnsiTheme="minorHAnsi"/>
          <w:sz w:val="22"/>
          <w:szCs w:val="22"/>
        </w:rPr>
        <w:t>bulunduğu gösterilmiştir. Bunların% 78,</w:t>
      </w:r>
      <w:r w:rsidR="001056A1" w:rsidRPr="001056A1">
        <w:rPr>
          <w:rFonts w:asciiTheme="minorHAnsi" w:hAnsiTheme="minorHAnsi"/>
          <w:sz w:val="22"/>
          <w:szCs w:val="22"/>
        </w:rPr>
        <w:t>2</w:t>
      </w:r>
      <w:r w:rsidR="00916ADE">
        <w:rPr>
          <w:rFonts w:asciiTheme="minorHAnsi" w:hAnsiTheme="minorHAnsi"/>
          <w:sz w:val="22"/>
          <w:szCs w:val="22"/>
        </w:rPr>
        <w:t>’si</w:t>
      </w:r>
      <w:r w:rsidR="001056A1" w:rsidRPr="001056A1">
        <w:rPr>
          <w:rFonts w:asciiTheme="minorHAnsi" w:hAnsiTheme="minorHAnsi"/>
          <w:sz w:val="22"/>
          <w:szCs w:val="22"/>
        </w:rPr>
        <w:t xml:space="preserve"> apikal</w:t>
      </w:r>
      <w:r w:rsidR="00916ADE">
        <w:rPr>
          <w:rFonts w:asciiTheme="minorHAnsi" w:hAnsiTheme="minorHAnsi"/>
          <w:sz w:val="22"/>
          <w:szCs w:val="22"/>
        </w:rPr>
        <w:t>,</w:t>
      </w:r>
      <w:r w:rsidR="001056A1" w:rsidRPr="001056A1">
        <w:rPr>
          <w:rFonts w:asciiTheme="minorHAnsi" w:hAnsiTheme="minorHAnsi"/>
          <w:sz w:val="22"/>
          <w:szCs w:val="22"/>
        </w:rPr>
        <w:t xml:space="preserve"> % 16,2</w:t>
      </w:r>
      <w:r w:rsidR="00916ADE">
        <w:rPr>
          <w:rFonts w:asciiTheme="minorHAnsi" w:hAnsiTheme="minorHAnsi"/>
          <w:sz w:val="22"/>
          <w:szCs w:val="22"/>
        </w:rPr>
        <w:t>’si orta ve% 4’ü de servikal bölgede tespit edilmiştir.</w:t>
      </w:r>
      <w:r w:rsidR="001056A1" w:rsidRPr="001056A1">
        <w:rPr>
          <w:rFonts w:asciiTheme="minorHAnsi" w:hAnsiTheme="minorHAnsi"/>
          <w:sz w:val="22"/>
          <w:szCs w:val="22"/>
        </w:rPr>
        <w:t xml:space="preserve"> </w:t>
      </w:r>
      <w:r w:rsidR="00916ADE">
        <w:rPr>
          <w:rFonts w:asciiTheme="minorHAnsi" w:hAnsiTheme="minorHAnsi"/>
          <w:sz w:val="22"/>
          <w:szCs w:val="22"/>
        </w:rPr>
        <w:t xml:space="preserve"> Molarların </w:t>
      </w:r>
      <w:r w:rsidR="001056A1" w:rsidRPr="001056A1">
        <w:rPr>
          <w:rFonts w:asciiTheme="minorHAnsi" w:hAnsiTheme="minorHAnsi"/>
          <w:sz w:val="22"/>
          <w:szCs w:val="22"/>
        </w:rPr>
        <w:t>% 28</w:t>
      </w:r>
      <w:r w:rsidR="00916ADE">
        <w:rPr>
          <w:rFonts w:asciiTheme="minorHAnsi" w:hAnsiTheme="minorHAnsi"/>
          <w:sz w:val="22"/>
          <w:szCs w:val="22"/>
        </w:rPr>
        <w:t>,</w:t>
      </w:r>
      <w:r w:rsidR="001056A1" w:rsidRPr="001056A1">
        <w:rPr>
          <w:rFonts w:asciiTheme="minorHAnsi" w:hAnsiTheme="minorHAnsi"/>
          <w:sz w:val="22"/>
          <w:szCs w:val="22"/>
        </w:rPr>
        <w:t>4</w:t>
      </w:r>
      <w:r w:rsidR="00916ADE">
        <w:rPr>
          <w:rFonts w:asciiTheme="minorHAnsi" w:hAnsiTheme="minorHAnsi"/>
          <w:sz w:val="22"/>
          <w:szCs w:val="22"/>
        </w:rPr>
        <w:t xml:space="preserve">’ünde furkasyon bölgesinde aksesuar kanallar ortaya çıkarılmıştır. </w:t>
      </w:r>
      <w:r w:rsidR="008F3C20">
        <w:rPr>
          <w:rFonts w:asciiTheme="minorHAnsi" w:hAnsiTheme="minorHAnsi"/>
          <w:sz w:val="22"/>
          <w:szCs w:val="22"/>
        </w:rPr>
        <w:t>Maksiller molarların kanal tedavilerinde başarısızlık nedenlerinden birisi olan ikinci meziyal kanala</w:t>
      </w:r>
      <w:r w:rsidR="001056A1" w:rsidRPr="001056A1">
        <w:rPr>
          <w:rFonts w:asciiTheme="minorHAnsi" w:hAnsiTheme="minorHAnsi"/>
          <w:sz w:val="22"/>
          <w:szCs w:val="22"/>
        </w:rPr>
        <w:t xml:space="preserve"> </w:t>
      </w:r>
      <w:r w:rsidR="008F3C20" w:rsidRPr="001056A1">
        <w:rPr>
          <w:rFonts w:asciiTheme="minorHAnsi" w:hAnsiTheme="minorHAnsi"/>
          <w:sz w:val="22"/>
          <w:szCs w:val="22"/>
        </w:rPr>
        <w:t>% 80,8</w:t>
      </w:r>
      <w:r w:rsidR="008F3C20">
        <w:rPr>
          <w:rFonts w:asciiTheme="minorHAnsi" w:hAnsiTheme="minorHAnsi"/>
          <w:sz w:val="22"/>
          <w:szCs w:val="22"/>
        </w:rPr>
        <w:t xml:space="preserve"> gibi şaşırtıcı oranda rastlanmıştır. Aksesuar kanallar yoluyla periodonsiyum etkilenebilir mi sorusuna yanıt aramak üzere yapılan bir çalışmada şiddetli periodontitis nedeniyle çekilen 100 dişten ancak ikisinde bu tür kanallar </w:t>
      </w:r>
      <w:r w:rsidR="001C62FC" w:rsidRPr="001C62FC">
        <w:rPr>
          <w:rFonts w:asciiTheme="minorHAnsi" w:hAnsiTheme="minorHAnsi"/>
          <w:sz w:val="22"/>
          <w:szCs w:val="22"/>
        </w:rPr>
        <w:t>tespit edil</w:t>
      </w:r>
      <w:r w:rsidR="008F3C20">
        <w:rPr>
          <w:rFonts w:asciiTheme="minorHAnsi" w:hAnsiTheme="minorHAnsi"/>
          <w:sz w:val="22"/>
          <w:szCs w:val="22"/>
        </w:rPr>
        <w:t xml:space="preserve">miştir. Aksesuar kanalların periodontal bölgede hastalık oluşturma olasılıkları düşüktür, oluşsa da </w:t>
      </w:r>
      <w:r w:rsidR="001C62FC" w:rsidRPr="001C62FC">
        <w:rPr>
          <w:rFonts w:asciiTheme="minorHAnsi" w:hAnsiTheme="minorHAnsi"/>
          <w:sz w:val="22"/>
          <w:szCs w:val="22"/>
        </w:rPr>
        <w:t>endodontik tedavinin başarılı bir şekilde tamamlanmasından sonra iyileş</w:t>
      </w:r>
      <w:r w:rsidR="00B34E11">
        <w:rPr>
          <w:rFonts w:asciiTheme="minorHAnsi" w:hAnsiTheme="minorHAnsi"/>
          <w:sz w:val="22"/>
          <w:szCs w:val="22"/>
        </w:rPr>
        <w:t>mekted</w:t>
      </w:r>
      <w:r w:rsidR="001C62FC" w:rsidRPr="001C62FC">
        <w:rPr>
          <w:rFonts w:asciiTheme="minorHAnsi" w:hAnsiTheme="minorHAnsi"/>
          <w:sz w:val="22"/>
          <w:szCs w:val="22"/>
        </w:rPr>
        <w:t xml:space="preserve">ir. </w:t>
      </w:r>
    </w:p>
    <w:p w:rsidR="00CF6822" w:rsidRDefault="004F6368" w:rsidP="00CF6822">
      <w:pPr>
        <w:spacing w:after="240"/>
        <w:rPr>
          <w:rFonts w:asciiTheme="minorHAnsi" w:hAnsiTheme="minorHAnsi"/>
          <w:sz w:val="22"/>
          <w:szCs w:val="2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F95C0C" wp14:editId="614CDE7F">
                <wp:simplePos x="0" y="0"/>
                <wp:positionH relativeFrom="column">
                  <wp:posOffset>2748280</wp:posOffset>
                </wp:positionH>
                <wp:positionV relativeFrom="paragraph">
                  <wp:posOffset>31115</wp:posOffset>
                </wp:positionV>
                <wp:extent cx="3127375" cy="638175"/>
                <wp:effectExtent l="0" t="0" r="0" b="9525"/>
                <wp:wrapSquare wrapText="bothSides"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57E5" w:rsidRPr="008A57E5" w:rsidRDefault="008A57E5" w:rsidP="008A57E5">
                            <w:pPr>
                              <w:pStyle w:val="ResimYazs"/>
                              <w:rPr>
                                <w:b w:val="0"/>
                                <w:i/>
                                <w:noProof/>
                                <w:color w:val="auto"/>
                              </w:rPr>
                            </w:pPr>
                            <w:r w:rsidRPr="00AB6B8E">
                              <w:rPr>
                                <w:i/>
                                <w:color w:val="auto"/>
                              </w:rPr>
                              <w:t>Şeki</w:t>
                            </w:r>
                            <w:r w:rsidR="00E95BF4" w:rsidRPr="00AB6B8E">
                              <w:rPr>
                                <w:i/>
                                <w:color w:val="auto"/>
                              </w:rPr>
                              <w:t>l 2</w:t>
                            </w:r>
                            <w:r w:rsidR="00E95BF4">
                              <w:rPr>
                                <w:b w:val="0"/>
                                <w:i/>
                                <w:color w:val="auto"/>
                              </w:rPr>
                              <w:t>. Al</w:t>
                            </w:r>
                            <w:r w:rsidRPr="008A57E5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t çenede kanin ve yan kesici üzerinde şüpheli kombine lezyon (periodontal-endodontik). A, maksiller lateral kesicinin distalinde aşırı kemik kaybı </w:t>
                            </w:r>
                            <w:proofErr w:type="spellStart"/>
                            <w:r w:rsidRPr="008A57E5">
                              <w:rPr>
                                <w:b w:val="0"/>
                                <w:i/>
                                <w:color w:val="auto"/>
                              </w:rPr>
                              <w:t>kaninin</w:t>
                            </w:r>
                            <w:proofErr w:type="spellEnd"/>
                            <w:r w:rsidRPr="008A57E5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apeksine uzanarak endodontik soruna yol açıyor. B, Tedavi sonrası. </w:t>
                            </w:r>
                            <w:proofErr w:type="spellStart"/>
                            <w:r w:rsidRPr="008A57E5">
                              <w:rPr>
                                <w:b w:val="0"/>
                                <w:i/>
                                <w:color w:val="auto"/>
                              </w:rPr>
                              <w:t>Kanine</w:t>
                            </w:r>
                            <w:proofErr w:type="spellEnd"/>
                            <w:r w:rsidRPr="008A57E5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sadece kanal tedavisi yapılmış.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" o:spid="_x0000_s1027" type="#_x0000_t202" style="position:absolute;margin-left:216.4pt;margin-top:2.45pt;width:246.25pt;height:5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73SOwIAAHkEAAAOAAAAZHJzL2Uyb0RvYy54bWysVE1v2zAMvQ/YfxB0X5yPri2COEWWIsOw&#10;ri2QDj0rshwLkEVNomNnv36UHKdrt9Owi0KRFOn3HpnFTVcbdlA+aLA5n4zGnCkrodB2n/PvT5sP&#10;15wFFLYQBqzK+VEFfrN8/27RurmaQgWmUJ5RERvmrct5hejmWRZkpWoRRuCUpWAJvhZIV7/PCi9a&#10;ql6bbDoeX2Yt+MJ5kCoE8t72Qb5M9ctSSXwoy6CQmZzTt2E6fTp38cyWCzHfe+EqLU+fIf7hK2qh&#10;LTU9l7oVKFjj9R+lai09BChxJKHOoCy1VAkDoZmM36DZVsKphIXICe5MU/h/ZeX94dEzXeT8gjMr&#10;apLom0Jt2dcGm9Cwi8hQ68KcEreOUrH7BB0pPfgDOSPwrvR1/CVIjOLE9fHMr+qQSXLOJtOr2dVH&#10;ziTFLmfXE7KpfPby2vmAnxXULBo596RfolUc7gL2qUNKbBbA6GKjjYmXGFgbzw6CtG4rjepU/FWW&#10;sTHXQnzVF+w9Kg3LqUsE3AOLFna7LlF0Br2D4khceOjnKTi50dT9TgR8FJ4GiODTUuADHaWBNudw&#10;sjirwP/8mz/mk64U5aylgcx5+NEIrzgzXywpHqd3MPxg7AbDNvUaCPeE1s3JZNIDj2YwSw/1M+3K&#10;KnahkLCSeuUcB3ON/VrQrkm1WqUkmlEn8M5unYylB5afumfh3UkjJHXvYRhVMX8jVZ/bc75qEEqd&#10;dIy89iyS/vFC850m4bSLcYF+v6esl3+M5S8AAAD//wMAUEsDBBQABgAIAAAAIQBXxH833wAAAAkB&#10;AAAPAAAAZHJzL2Rvd25yZXYueG1sTI9LT8MwEITvSPwHa5G4IOqQPtSGOBW0cINDH+rZjZckIl5H&#10;ttOk/57lBLdZzWjm23w92lZc0IfGkYKnSQICqXSmoUrB8fD+uAQRoiajW0eo4IoB1sXtTa4z4wba&#10;4WUfK8ElFDKtoI6xy6QMZY1Wh4nrkNj7ct7qyKevpPF64HLbyjRJFtLqhnih1h1uaiy/971VsNj6&#10;ftjR5mF7fPvQn12Vnl6vJ6Xu78aXZxARx/gXhl98RoeCmc6uJxNEq2A2TRk9sliBYH+VzqcgzhxM&#10;5jOQRS7/f1D8AAAA//8DAFBLAQItABQABgAIAAAAIQC2gziS/gAAAOEBAAATAAAAAAAAAAAAAAAA&#10;AAAAAABbQ29udGVudF9UeXBlc10ueG1sUEsBAi0AFAAGAAgAAAAhADj9If/WAAAAlAEAAAsAAAAA&#10;AAAAAAAAAAAALwEAAF9yZWxzLy5yZWxzUEsBAi0AFAAGAAgAAAAhAGobvdI7AgAAeQQAAA4AAAAA&#10;AAAAAAAAAAAALgIAAGRycy9lMm9Eb2MueG1sUEsBAi0AFAAGAAgAAAAhAFfEfzffAAAACQEAAA8A&#10;AAAAAAAAAAAAAAAAlQQAAGRycy9kb3ducmV2LnhtbFBLBQYAAAAABAAEAPMAAAChBQAAAAA=&#10;" stroked="f">
                <v:textbox inset="0,0,0,0">
                  <w:txbxContent>
                    <w:p w:rsidR="008A57E5" w:rsidRPr="008A57E5" w:rsidRDefault="008A57E5" w:rsidP="008A57E5">
                      <w:pPr>
                        <w:pStyle w:val="ResimYazs"/>
                        <w:rPr>
                          <w:b w:val="0"/>
                          <w:i/>
                          <w:noProof/>
                          <w:color w:val="auto"/>
                        </w:rPr>
                      </w:pPr>
                      <w:r w:rsidRPr="00AB6B8E">
                        <w:rPr>
                          <w:i/>
                          <w:color w:val="auto"/>
                        </w:rPr>
                        <w:t>Şeki</w:t>
                      </w:r>
                      <w:r w:rsidR="00E95BF4" w:rsidRPr="00AB6B8E">
                        <w:rPr>
                          <w:i/>
                          <w:color w:val="auto"/>
                        </w:rPr>
                        <w:t>l 2</w:t>
                      </w:r>
                      <w:r w:rsidR="00E95BF4">
                        <w:rPr>
                          <w:b w:val="0"/>
                          <w:i/>
                          <w:color w:val="auto"/>
                        </w:rPr>
                        <w:t>. Al</w:t>
                      </w:r>
                      <w:r w:rsidRPr="008A57E5">
                        <w:rPr>
                          <w:b w:val="0"/>
                          <w:i/>
                          <w:color w:val="auto"/>
                        </w:rPr>
                        <w:t xml:space="preserve">t çenede kanin ve yan kesici üzerinde şüpheli kombine lezyon (periodontal-endodontik). A, maksiller lateral kesicinin distalinde aşırı kemik kaybı </w:t>
                      </w:r>
                      <w:proofErr w:type="spellStart"/>
                      <w:r w:rsidRPr="008A57E5">
                        <w:rPr>
                          <w:b w:val="0"/>
                          <w:i/>
                          <w:color w:val="auto"/>
                        </w:rPr>
                        <w:t>kaninin</w:t>
                      </w:r>
                      <w:proofErr w:type="spellEnd"/>
                      <w:r w:rsidRPr="008A57E5">
                        <w:rPr>
                          <w:b w:val="0"/>
                          <w:i/>
                          <w:color w:val="auto"/>
                        </w:rPr>
                        <w:t xml:space="preserve"> apeksine uzanarak endodontik soruna yol açıyor. B, Tedavi sonrası. </w:t>
                      </w:r>
                      <w:proofErr w:type="spellStart"/>
                      <w:r w:rsidRPr="008A57E5">
                        <w:rPr>
                          <w:b w:val="0"/>
                          <w:i/>
                          <w:color w:val="auto"/>
                        </w:rPr>
                        <w:t>Kanine</w:t>
                      </w:r>
                      <w:proofErr w:type="spellEnd"/>
                      <w:r w:rsidRPr="008A57E5">
                        <w:rPr>
                          <w:b w:val="0"/>
                          <w:i/>
                          <w:color w:val="auto"/>
                        </w:rPr>
                        <w:t xml:space="preserve"> sadece kanal tedavisi yapılmış.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822">
        <w:rPr>
          <w:rFonts w:asciiTheme="minorHAnsi" w:hAnsiTheme="minorHAnsi"/>
          <w:sz w:val="22"/>
          <w:szCs w:val="22"/>
        </w:rPr>
        <w:t>Pulpal ve periodontal dokular arasında ü</w:t>
      </w:r>
      <w:r w:rsidR="00CF6822" w:rsidRPr="00CF6822">
        <w:rPr>
          <w:rFonts w:asciiTheme="minorHAnsi" w:hAnsiTheme="minorHAnsi"/>
          <w:sz w:val="22"/>
          <w:szCs w:val="22"/>
        </w:rPr>
        <w:t>çüncü</w:t>
      </w:r>
      <w:r w:rsidR="00CF6822">
        <w:rPr>
          <w:rFonts w:asciiTheme="minorHAnsi" w:hAnsiTheme="minorHAnsi"/>
          <w:sz w:val="22"/>
          <w:szCs w:val="22"/>
        </w:rPr>
        <w:t xml:space="preserve"> geçiş yolunun</w:t>
      </w:r>
      <w:r w:rsidR="00CF6822" w:rsidRPr="00CF6822">
        <w:rPr>
          <w:rFonts w:asciiTheme="minorHAnsi" w:hAnsiTheme="minorHAnsi"/>
          <w:sz w:val="22"/>
          <w:szCs w:val="22"/>
        </w:rPr>
        <w:t xml:space="preserve"> dentin </w:t>
      </w:r>
      <w:proofErr w:type="spellStart"/>
      <w:r w:rsidR="00CF6822" w:rsidRPr="00CF6822">
        <w:rPr>
          <w:rFonts w:asciiTheme="minorHAnsi" w:hAnsiTheme="minorHAnsi"/>
          <w:sz w:val="22"/>
          <w:szCs w:val="22"/>
        </w:rPr>
        <w:t>tübülleri</w:t>
      </w:r>
      <w:proofErr w:type="spellEnd"/>
      <w:r w:rsidR="00CF6822" w:rsidRPr="00CF6822">
        <w:rPr>
          <w:rFonts w:asciiTheme="minorHAnsi" w:hAnsiTheme="minorHAnsi"/>
          <w:sz w:val="22"/>
          <w:szCs w:val="22"/>
        </w:rPr>
        <w:t xml:space="preserve"> olduğu</w:t>
      </w:r>
      <w:r w:rsidR="00CF6822">
        <w:rPr>
          <w:rFonts w:asciiTheme="minorHAnsi" w:hAnsiTheme="minorHAnsi"/>
          <w:sz w:val="22"/>
          <w:szCs w:val="22"/>
        </w:rPr>
        <w:t xml:space="preserve"> düşünülebilir.</w:t>
      </w:r>
      <w:r w:rsidR="00CF6822" w:rsidRPr="00CF6822">
        <w:rPr>
          <w:rFonts w:asciiTheme="minorHAnsi" w:hAnsiTheme="minorHAnsi"/>
          <w:sz w:val="22"/>
          <w:szCs w:val="22"/>
        </w:rPr>
        <w:t xml:space="preserve"> Dentin </w:t>
      </w:r>
      <w:proofErr w:type="spellStart"/>
      <w:r w:rsidR="00CF6822" w:rsidRPr="00CF6822">
        <w:rPr>
          <w:rFonts w:asciiTheme="minorHAnsi" w:hAnsiTheme="minorHAnsi"/>
          <w:sz w:val="22"/>
          <w:szCs w:val="22"/>
        </w:rPr>
        <w:t>tübüllerin</w:t>
      </w:r>
      <w:r w:rsidR="00CF6822">
        <w:rPr>
          <w:rFonts w:asciiTheme="minorHAnsi" w:hAnsiTheme="minorHAnsi"/>
          <w:sz w:val="22"/>
          <w:szCs w:val="22"/>
        </w:rPr>
        <w:t>in</w:t>
      </w:r>
      <w:proofErr w:type="spellEnd"/>
      <w:r w:rsidR="00CF6822">
        <w:rPr>
          <w:rFonts w:asciiTheme="minorHAnsi" w:hAnsiTheme="minorHAnsi"/>
          <w:sz w:val="22"/>
          <w:szCs w:val="22"/>
        </w:rPr>
        <w:t xml:space="preserve"> çapları bölgelere göre </w:t>
      </w:r>
      <w:r w:rsidR="00CF6822" w:rsidRPr="00CF6822">
        <w:rPr>
          <w:rFonts w:asciiTheme="minorHAnsi" w:hAnsiTheme="minorHAnsi"/>
          <w:sz w:val="22"/>
          <w:szCs w:val="22"/>
        </w:rPr>
        <w:t>2</w:t>
      </w:r>
      <w:r w:rsidR="00CF6822">
        <w:rPr>
          <w:rFonts w:asciiTheme="minorHAnsi" w:hAnsiTheme="minorHAnsi"/>
          <w:sz w:val="22"/>
          <w:szCs w:val="22"/>
        </w:rPr>
        <w:t>,</w:t>
      </w:r>
      <w:r w:rsidR="00CF6822" w:rsidRPr="00CF6822">
        <w:rPr>
          <w:rFonts w:asciiTheme="minorHAnsi" w:hAnsiTheme="minorHAnsi"/>
          <w:sz w:val="22"/>
          <w:szCs w:val="22"/>
        </w:rPr>
        <w:t xml:space="preserve">5 </w:t>
      </w:r>
      <w:r w:rsidR="00CF6822">
        <w:rPr>
          <w:rFonts w:asciiTheme="minorHAnsi" w:hAnsiTheme="minorHAnsi"/>
          <w:sz w:val="22"/>
          <w:szCs w:val="22"/>
        </w:rPr>
        <w:t>μ</w:t>
      </w:r>
      <w:r w:rsidR="00CF6822" w:rsidRPr="00CF6822">
        <w:rPr>
          <w:rFonts w:asciiTheme="minorHAnsi" w:hAnsiTheme="minorHAnsi"/>
          <w:sz w:val="22"/>
          <w:szCs w:val="22"/>
        </w:rPr>
        <w:t xml:space="preserve">m </w:t>
      </w:r>
      <w:r w:rsidR="00CF6822">
        <w:rPr>
          <w:rFonts w:asciiTheme="minorHAnsi" w:hAnsiTheme="minorHAnsi"/>
          <w:sz w:val="22"/>
          <w:szCs w:val="22"/>
        </w:rPr>
        <w:t>–</w:t>
      </w:r>
      <w:r w:rsidR="00CF6822" w:rsidRPr="00CF6822">
        <w:rPr>
          <w:rFonts w:asciiTheme="minorHAnsi" w:hAnsiTheme="minorHAnsi"/>
          <w:sz w:val="22"/>
          <w:szCs w:val="22"/>
        </w:rPr>
        <w:t xml:space="preserve"> 0</w:t>
      </w:r>
      <w:r w:rsidR="00CF6822">
        <w:rPr>
          <w:rFonts w:asciiTheme="minorHAnsi" w:hAnsiTheme="minorHAnsi"/>
          <w:sz w:val="22"/>
          <w:szCs w:val="22"/>
        </w:rPr>
        <w:t>,9 μ</w:t>
      </w:r>
      <w:r w:rsidR="00CF6822" w:rsidRPr="00CF6822">
        <w:rPr>
          <w:rFonts w:asciiTheme="minorHAnsi" w:hAnsiTheme="minorHAnsi"/>
          <w:sz w:val="22"/>
          <w:szCs w:val="22"/>
        </w:rPr>
        <w:t xml:space="preserve">m </w:t>
      </w:r>
      <w:r w:rsidR="00CF6822">
        <w:rPr>
          <w:rFonts w:asciiTheme="minorHAnsi" w:hAnsiTheme="minorHAnsi"/>
          <w:sz w:val="22"/>
          <w:szCs w:val="22"/>
        </w:rPr>
        <w:t xml:space="preserve">arasında </w:t>
      </w:r>
      <w:r w:rsidR="00CF6822">
        <w:rPr>
          <w:rFonts w:asciiTheme="minorHAnsi" w:hAnsiTheme="minorHAnsi"/>
          <w:sz w:val="22"/>
          <w:szCs w:val="22"/>
        </w:rPr>
        <w:lastRenderedPageBreak/>
        <w:t xml:space="preserve">değişmektedir. </w:t>
      </w:r>
      <w:r w:rsidR="00CF6822" w:rsidRPr="00CF682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F6822">
        <w:rPr>
          <w:rFonts w:asciiTheme="minorHAnsi" w:hAnsiTheme="minorHAnsi"/>
          <w:sz w:val="22"/>
          <w:szCs w:val="22"/>
        </w:rPr>
        <w:t>T</w:t>
      </w:r>
      <w:r w:rsidR="00CF6822" w:rsidRPr="00CF6822">
        <w:rPr>
          <w:rFonts w:asciiTheme="minorHAnsi" w:hAnsiTheme="minorHAnsi"/>
          <w:sz w:val="22"/>
          <w:szCs w:val="22"/>
        </w:rPr>
        <w:t>übülleri</w:t>
      </w:r>
      <w:r w:rsidR="00CF6822">
        <w:rPr>
          <w:rFonts w:asciiTheme="minorHAnsi" w:hAnsiTheme="minorHAnsi"/>
          <w:sz w:val="22"/>
          <w:szCs w:val="22"/>
        </w:rPr>
        <w:t>n</w:t>
      </w:r>
      <w:proofErr w:type="spellEnd"/>
      <w:r w:rsidR="00CF6822" w:rsidRPr="00CF6822">
        <w:rPr>
          <w:rFonts w:asciiTheme="minorHAnsi" w:hAnsiTheme="minorHAnsi"/>
          <w:sz w:val="22"/>
          <w:szCs w:val="22"/>
        </w:rPr>
        <w:t xml:space="preserve"> büyüklüğüne ve yoğunluğuna </w:t>
      </w:r>
      <w:r w:rsidR="00CF6822">
        <w:rPr>
          <w:rFonts w:asciiTheme="minorHAnsi" w:hAnsiTheme="minorHAnsi"/>
          <w:sz w:val="22"/>
          <w:szCs w:val="22"/>
        </w:rPr>
        <w:t>bağlı olarak geçirgenliği</w:t>
      </w:r>
      <w:r w:rsidR="00CF6822" w:rsidRPr="00CF6822">
        <w:rPr>
          <w:rFonts w:asciiTheme="minorHAnsi" w:hAnsiTheme="minorHAnsi"/>
          <w:sz w:val="22"/>
          <w:szCs w:val="22"/>
        </w:rPr>
        <w:t xml:space="preserve"> değişir. </w:t>
      </w:r>
      <w:r w:rsidR="00CF6822">
        <w:rPr>
          <w:rFonts w:asciiTheme="minorHAnsi" w:hAnsiTheme="minorHAnsi"/>
          <w:sz w:val="22"/>
          <w:szCs w:val="22"/>
        </w:rPr>
        <w:t>B</w:t>
      </w:r>
      <w:r w:rsidR="00CF6822" w:rsidRPr="00CF6822">
        <w:rPr>
          <w:rFonts w:asciiTheme="minorHAnsi" w:hAnsiTheme="minorHAnsi"/>
          <w:sz w:val="22"/>
          <w:szCs w:val="22"/>
        </w:rPr>
        <w:t xml:space="preserve">oru şeklindeki </w:t>
      </w:r>
      <w:r w:rsidR="00CF6822">
        <w:rPr>
          <w:rFonts w:asciiTheme="minorHAnsi" w:hAnsiTheme="minorHAnsi"/>
          <w:sz w:val="22"/>
          <w:szCs w:val="22"/>
        </w:rPr>
        <w:t xml:space="preserve">yapıları dolayısıyla hem </w:t>
      </w:r>
      <w:proofErr w:type="spellStart"/>
      <w:r w:rsidR="00CF6822">
        <w:rPr>
          <w:rFonts w:asciiTheme="minorHAnsi" w:hAnsiTheme="minorHAnsi"/>
          <w:sz w:val="22"/>
          <w:szCs w:val="22"/>
        </w:rPr>
        <w:t>pulpal</w:t>
      </w:r>
      <w:proofErr w:type="spellEnd"/>
      <w:r w:rsidR="00CF6822">
        <w:rPr>
          <w:rFonts w:asciiTheme="minorHAnsi" w:hAnsiTheme="minorHAnsi"/>
          <w:sz w:val="22"/>
          <w:szCs w:val="22"/>
        </w:rPr>
        <w:t xml:space="preserve"> hem de periodontal taraftan içlerine bakteriyel </w:t>
      </w:r>
      <w:r w:rsidR="00CF6822" w:rsidRPr="00CF6822">
        <w:rPr>
          <w:rFonts w:asciiTheme="minorHAnsi" w:hAnsiTheme="minorHAnsi"/>
          <w:sz w:val="22"/>
          <w:szCs w:val="22"/>
        </w:rPr>
        <w:t xml:space="preserve">penetrasyon ve kolonizasyon </w:t>
      </w:r>
      <w:r w:rsidR="00CF6822">
        <w:rPr>
          <w:rFonts w:asciiTheme="minorHAnsi" w:hAnsiTheme="minorHAnsi"/>
          <w:sz w:val="22"/>
          <w:szCs w:val="22"/>
        </w:rPr>
        <w:t>mümkündür</w:t>
      </w:r>
      <w:r w:rsidR="00CF6822" w:rsidRPr="00CF6822">
        <w:rPr>
          <w:rFonts w:asciiTheme="minorHAnsi" w:hAnsiTheme="minorHAnsi"/>
          <w:sz w:val="22"/>
          <w:szCs w:val="22"/>
        </w:rPr>
        <w:t xml:space="preserve">. </w:t>
      </w:r>
    </w:p>
    <w:p w:rsidR="00CF6822" w:rsidRPr="00693B23" w:rsidRDefault="00CF6822">
      <w:pPr>
        <w:rPr>
          <w:rFonts w:asciiTheme="minorHAnsi" w:hAnsiTheme="minorHAnsi"/>
          <w:b/>
          <w:sz w:val="22"/>
          <w:szCs w:val="22"/>
        </w:rPr>
      </w:pPr>
      <w:r w:rsidRPr="00693B23">
        <w:rPr>
          <w:rFonts w:asciiTheme="minorHAnsi" w:hAnsiTheme="minorHAnsi"/>
          <w:b/>
          <w:sz w:val="22"/>
          <w:szCs w:val="22"/>
        </w:rPr>
        <w:t>Pulpa</w:t>
      </w:r>
      <w:r w:rsidR="00693B23" w:rsidRPr="00693B23">
        <w:rPr>
          <w:rFonts w:asciiTheme="minorHAnsi" w:hAnsiTheme="minorHAnsi"/>
          <w:b/>
          <w:sz w:val="22"/>
          <w:szCs w:val="22"/>
        </w:rPr>
        <w:t>l</w:t>
      </w:r>
      <w:r w:rsidRPr="00693B23">
        <w:rPr>
          <w:rFonts w:asciiTheme="minorHAnsi" w:hAnsiTheme="minorHAnsi"/>
          <w:b/>
          <w:sz w:val="22"/>
          <w:szCs w:val="22"/>
        </w:rPr>
        <w:t xml:space="preserve"> </w:t>
      </w:r>
      <w:proofErr w:type="gramStart"/>
      <w:r w:rsidR="00693B23" w:rsidRPr="00693B23">
        <w:rPr>
          <w:rFonts w:asciiTheme="minorHAnsi" w:hAnsiTheme="minorHAnsi"/>
          <w:b/>
          <w:sz w:val="22"/>
          <w:szCs w:val="22"/>
        </w:rPr>
        <w:t>enfeksiyonun</w:t>
      </w:r>
      <w:proofErr w:type="gramEnd"/>
      <w:r w:rsidR="00693B23" w:rsidRPr="00693B23">
        <w:rPr>
          <w:rFonts w:asciiTheme="minorHAnsi" w:hAnsiTheme="minorHAnsi"/>
          <w:b/>
          <w:sz w:val="22"/>
          <w:szCs w:val="22"/>
        </w:rPr>
        <w:t xml:space="preserve"> periodontal dokular üzerindeki biyolojik etkileri</w:t>
      </w:r>
    </w:p>
    <w:p w:rsidR="005B11B8" w:rsidRDefault="00B37A92" w:rsidP="00693B23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693B23">
        <w:rPr>
          <w:rFonts w:asciiTheme="minorHAnsi" w:hAnsiTheme="minorHAnsi"/>
          <w:sz w:val="22"/>
          <w:szCs w:val="22"/>
        </w:rPr>
        <w:t xml:space="preserve">eriodonsiyum </w:t>
      </w:r>
      <w:proofErr w:type="spellStart"/>
      <w:r>
        <w:rPr>
          <w:rFonts w:asciiTheme="minorHAnsi" w:hAnsiTheme="minorHAnsi"/>
          <w:sz w:val="22"/>
          <w:szCs w:val="22"/>
        </w:rPr>
        <w:t>p</w:t>
      </w:r>
      <w:r w:rsidR="00693B23">
        <w:rPr>
          <w:rFonts w:asciiTheme="minorHAnsi" w:hAnsiTheme="minorHAnsi"/>
          <w:sz w:val="22"/>
          <w:szCs w:val="22"/>
        </w:rPr>
        <w:t>ulpadaki</w:t>
      </w:r>
      <w:proofErr w:type="spellEnd"/>
      <w:r w:rsidR="00693B23" w:rsidRPr="00693B2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i</w:t>
      </w:r>
      <w:r w:rsidRPr="00693B23">
        <w:rPr>
          <w:rFonts w:asciiTheme="minorHAnsi" w:hAnsiTheme="minorHAnsi"/>
          <w:sz w:val="22"/>
          <w:szCs w:val="22"/>
        </w:rPr>
        <w:t>nflama</w:t>
      </w:r>
      <w:r>
        <w:rPr>
          <w:rFonts w:asciiTheme="minorHAnsi" w:hAnsiTheme="minorHAnsi"/>
          <w:sz w:val="22"/>
          <w:szCs w:val="22"/>
        </w:rPr>
        <w:t>syondan</w:t>
      </w:r>
      <w:r w:rsidR="00693B23">
        <w:rPr>
          <w:rFonts w:asciiTheme="minorHAnsi" w:hAnsiTheme="minorHAnsi"/>
          <w:sz w:val="22"/>
          <w:szCs w:val="22"/>
        </w:rPr>
        <w:t xml:space="preserve"> </w:t>
      </w:r>
      <w:r w:rsidR="00693B23" w:rsidRPr="00693B23">
        <w:rPr>
          <w:rFonts w:asciiTheme="minorHAnsi" w:hAnsiTheme="minorHAnsi"/>
          <w:sz w:val="22"/>
          <w:szCs w:val="22"/>
        </w:rPr>
        <w:t>çok az etki</w:t>
      </w:r>
      <w:r w:rsidR="00693B23">
        <w:rPr>
          <w:rFonts w:asciiTheme="minorHAnsi" w:hAnsiTheme="minorHAnsi"/>
          <w:sz w:val="22"/>
          <w:szCs w:val="22"/>
        </w:rPr>
        <w:t>lenir. H</w:t>
      </w:r>
      <w:r w:rsidR="00693B23" w:rsidRPr="00693B23">
        <w:rPr>
          <w:rFonts w:asciiTheme="minorHAnsi" w:hAnsiTheme="minorHAnsi"/>
          <w:sz w:val="22"/>
          <w:szCs w:val="22"/>
        </w:rPr>
        <w:t>atta hiç etkisi ol</w:t>
      </w:r>
      <w:r w:rsidR="00693B23">
        <w:rPr>
          <w:rFonts w:asciiTheme="minorHAnsi" w:hAnsiTheme="minorHAnsi"/>
          <w:sz w:val="22"/>
          <w:szCs w:val="22"/>
        </w:rPr>
        <w:t xml:space="preserve">mayabilir. Pulpa nekrotik hale geldikten sonra iltihabi süreç yukarda bahsedilen yollar vasıtasıyla periodonsiyuma ulaşırsa </w:t>
      </w:r>
      <w:r w:rsidR="005B11B8">
        <w:rPr>
          <w:rFonts w:asciiTheme="minorHAnsi" w:hAnsiTheme="minorHAnsi"/>
          <w:sz w:val="22"/>
          <w:szCs w:val="22"/>
        </w:rPr>
        <w:t>konak yanıtı başla</w:t>
      </w:r>
      <w:r w:rsidR="00B34E11">
        <w:rPr>
          <w:rFonts w:asciiTheme="minorHAnsi" w:hAnsiTheme="minorHAnsi"/>
          <w:sz w:val="22"/>
          <w:szCs w:val="22"/>
        </w:rPr>
        <w:t>tı</w:t>
      </w:r>
      <w:r w:rsidR="005B11B8">
        <w:rPr>
          <w:rFonts w:asciiTheme="minorHAnsi" w:hAnsiTheme="minorHAnsi"/>
          <w:sz w:val="22"/>
          <w:szCs w:val="22"/>
        </w:rPr>
        <w:t xml:space="preserve">r. </w:t>
      </w:r>
      <w:r>
        <w:rPr>
          <w:rFonts w:asciiTheme="minorHAnsi" w:hAnsiTheme="minorHAnsi"/>
          <w:sz w:val="22"/>
          <w:szCs w:val="22"/>
        </w:rPr>
        <w:t>Yanıtın şiddeti;</w:t>
      </w:r>
      <w:r w:rsidR="005B11B8">
        <w:rPr>
          <w:rFonts w:asciiTheme="minorHAnsi" w:hAnsiTheme="minorHAnsi"/>
          <w:sz w:val="22"/>
          <w:szCs w:val="22"/>
        </w:rPr>
        <w:t xml:space="preserve"> kanallar içerisinde bulunan </w:t>
      </w:r>
      <w:r w:rsidR="00693B23" w:rsidRPr="00693B23">
        <w:rPr>
          <w:rFonts w:asciiTheme="minorHAnsi" w:hAnsiTheme="minorHAnsi"/>
          <w:sz w:val="22"/>
          <w:szCs w:val="22"/>
        </w:rPr>
        <w:t xml:space="preserve">çeşitli bakteri, mantar, maya ve </w:t>
      </w:r>
      <w:r w:rsidR="005B11B8">
        <w:rPr>
          <w:rFonts w:asciiTheme="minorHAnsi" w:hAnsiTheme="minorHAnsi"/>
          <w:sz w:val="22"/>
          <w:szCs w:val="22"/>
        </w:rPr>
        <w:t xml:space="preserve">virüslerin </w:t>
      </w:r>
      <w:proofErr w:type="spellStart"/>
      <w:r w:rsidR="00693B23" w:rsidRPr="00693B23">
        <w:rPr>
          <w:rFonts w:asciiTheme="minorHAnsi" w:hAnsiTheme="minorHAnsi"/>
          <w:sz w:val="22"/>
          <w:szCs w:val="22"/>
        </w:rPr>
        <w:t>virülansı</w:t>
      </w:r>
      <w:r w:rsidR="005B11B8">
        <w:rPr>
          <w:rFonts w:asciiTheme="minorHAnsi" w:hAnsiTheme="minorHAnsi"/>
          <w:sz w:val="22"/>
          <w:szCs w:val="22"/>
        </w:rPr>
        <w:t>na</w:t>
      </w:r>
      <w:proofErr w:type="spellEnd"/>
      <w:r w:rsidR="00693B23" w:rsidRPr="00693B23">
        <w:rPr>
          <w:rFonts w:asciiTheme="minorHAnsi" w:hAnsiTheme="minorHAnsi"/>
          <w:sz w:val="22"/>
          <w:szCs w:val="22"/>
        </w:rPr>
        <w:t xml:space="preserve"> bağlıdır</w:t>
      </w:r>
      <w:r w:rsidR="005B11B8">
        <w:rPr>
          <w:rFonts w:asciiTheme="minorHAnsi" w:hAnsiTheme="minorHAnsi"/>
          <w:sz w:val="22"/>
          <w:szCs w:val="22"/>
        </w:rPr>
        <w:t>.</w:t>
      </w:r>
    </w:p>
    <w:p w:rsidR="005B11B8" w:rsidRDefault="005B11B8" w:rsidP="00FF12D4">
      <w:pPr>
        <w:spacing w:after="240"/>
        <w:rPr>
          <w:rFonts w:asciiTheme="minorHAnsi" w:hAnsiTheme="minorHAnsi"/>
          <w:sz w:val="22"/>
          <w:szCs w:val="22"/>
        </w:rPr>
      </w:pPr>
      <w:r w:rsidRPr="005B11B8">
        <w:rPr>
          <w:rFonts w:asciiTheme="minorHAnsi" w:hAnsiTheme="minorHAnsi"/>
          <w:sz w:val="22"/>
          <w:szCs w:val="22"/>
        </w:rPr>
        <w:t xml:space="preserve">Bakteriler hem endodontik </w:t>
      </w:r>
      <w:r w:rsidR="00B37A92">
        <w:rPr>
          <w:rFonts w:asciiTheme="minorHAnsi" w:hAnsiTheme="minorHAnsi"/>
          <w:sz w:val="22"/>
          <w:szCs w:val="22"/>
        </w:rPr>
        <w:t>hem de</w:t>
      </w:r>
      <w:r w:rsidRPr="005B11B8">
        <w:rPr>
          <w:rFonts w:asciiTheme="minorHAnsi" w:hAnsiTheme="minorHAnsi"/>
          <w:sz w:val="22"/>
          <w:szCs w:val="22"/>
        </w:rPr>
        <w:t xml:space="preserve"> periodontal hastalıkta </w:t>
      </w:r>
      <w:r w:rsidR="00E83EC5">
        <w:rPr>
          <w:rFonts w:asciiTheme="minorHAnsi" w:hAnsiTheme="minorHAnsi"/>
          <w:sz w:val="22"/>
          <w:szCs w:val="22"/>
        </w:rPr>
        <w:t xml:space="preserve">önemli bir </w:t>
      </w:r>
      <w:r w:rsidRPr="005B11B8">
        <w:rPr>
          <w:rFonts w:asciiTheme="minorHAnsi" w:hAnsiTheme="minorHAnsi"/>
          <w:sz w:val="22"/>
          <w:szCs w:val="22"/>
        </w:rPr>
        <w:t xml:space="preserve">rol oynamaktadır. </w:t>
      </w:r>
      <w:proofErr w:type="spellStart"/>
      <w:r w:rsidR="00E83EC5" w:rsidRPr="005B11B8">
        <w:rPr>
          <w:rFonts w:asciiTheme="minorHAnsi" w:hAnsiTheme="minorHAnsi"/>
          <w:sz w:val="22"/>
          <w:szCs w:val="22"/>
        </w:rPr>
        <w:t>Kakehashi</w:t>
      </w:r>
      <w:proofErr w:type="spellEnd"/>
      <w:r w:rsidR="00E83EC5" w:rsidRPr="005B11B8">
        <w:rPr>
          <w:rFonts w:asciiTheme="minorHAnsi" w:hAnsiTheme="minorHAnsi"/>
          <w:sz w:val="22"/>
          <w:szCs w:val="22"/>
        </w:rPr>
        <w:t xml:space="preserve"> ark</w:t>
      </w:r>
      <w:r w:rsidR="00E83EC5">
        <w:rPr>
          <w:rFonts w:asciiTheme="minorHAnsi" w:hAnsiTheme="minorHAnsi"/>
          <w:sz w:val="22"/>
          <w:szCs w:val="22"/>
        </w:rPr>
        <w:t>adaşlarının</w:t>
      </w:r>
      <w:r w:rsidR="00E83EC5" w:rsidRPr="005B11B8">
        <w:rPr>
          <w:rFonts w:asciiTheme="minorHAnsi" w:hAnsiTheme="minorHAnsi"/>
          <w:sz w:val="22"/>
          <w:szCs w:val="22"/>
        </w:rPr>
        <w:t xml:space="preserve"> çalışma</w:t>
      </w:r>
      <w:r w:rsidR="00E83EC5">
        <w:rPr>
          <w:rFonts w:asciiTheme="minorHAnsi" w:hAnsiTheme="minorHAnsi"/>
          <w:sz w:val="22"/>
          <w:szCs w:val="22"/>
        </w:rPr>
        <w:t>larında</w:t>
      </w:r>
      <w:r w:rsidR="00E83EC5" w:rsidRPr="005B11B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83EC5">
        <w:rPr>
          <w:rFonts w:asciiTheme="minorHAnsi" w:hAnsiTheme="minorHAnsi"/>
          <w:sz w:val="22"/>
          <w:szCs w:val="22"/>
        </w:rPr>
        <w:t>germfree</w:t>
      </w:r>
      <w:proofErr w:type="spellEnd"/>
      <w:r w:rsidR="00511542">
        <w:rPr>
          <w:rFonts w:asciiTheme="minorHAnsi" w:hAnsiTheme="minorHAnsi"/>
          <w:sz w:val="22"/>
          <w:szCs w:val="22"/>
        </w:rPr>
        <w:t xml:space="preserve"> (mikropsuz çevrede büyütülmüş) </w:t>
      </w:r>
      <w:r w:rsidR="00511542" w:rsidRPr="00511542">
        <w:rPr>
          <w:rFonts w:asciiTheme="minorHAnsi" w:hAnsiTheme="minorHAnsi"/>
          <w:sz w:val="22"/>
          <w:szCs w:val="22"/>
        </w:rPr>
        <w:t xml:space="preserve">ve normal </w:t>
      </w:r>
      <w:proofErr w:type="spellStart"/>
      <w:r w:rsidR="00511542" w:rsidRPr="00511542">
        <w:rPr>
          <w:rFonts w:asciiTheme="minorHAnsi" w:hAnsiTheme="minorHAnsi"/>
          <w:sz w:val="22"/>
          <w:szCs w:val="22"/>
        </w:rPr>
        <w:t>ratlarda</w:t>
      </w:r>
      <w:proofErr w:type="spellEnd"/>
      <w:r w:rsidR="00511542" w:rsidRPr="00511542">
        <w:rPr>
          <w:rFonts w:asciiTheme="minorHAnsi" w:hAnsiTheme="minorHAnsi"/>
          <w:sz w:val="22"/>
          <w:szCs w:val="22"/>
        </w:rPr>
        <w:t xml:space="preserve"> enfekte edil</w:t>
      </w:r>
      <w:r w:rsidR="00B37A92">
        <w:rPr>
          <w:rFonts w:asciiTheme="minorHAnsi" w:hAnsiTheme="minorHAnsi"/>
          <w:sz w:val="22"/>
          <w:szCs w:val="22"/>
        </w:rPr>
        <w:t>miş</w:t>
      </w:r>
      <w:r w:rsidR="00511542" w:rsidRPr="0051154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11542" w:rsidRPr="00511542">
        <w:rPr>
          <w:rFonts w:asciiTheme="minorHAnsi" w:hAnsiTheme="minorHAnsi"/>
          <w:sz w:val="22"/>
          <w:szCs w:val="22"/>
        </w:rPr>
        <w:t>pulpalar</w:t>
      </w:r>
      <w:proofErr w:type="spellEnd"/>
      <w:r w:rsidR="00511542" w:rsidRPr="00511542">
        <w:rPr>
          <w:rFonts w:asciiTheme="minorHAnsi" w:hAnsiTheme="minorHAnsi"/>
          <w:sz w:val="22"/>
          <w:szCs w:val="22"/>
        </w:rPr>
        <w:t xml:space="preserve"> ağız ortamına açık bırakılmış. Normal gruptakilerde pulpa nekrozu ve periapikal lezyon gelişirken </w:t>
      </w:r>
      <w:proofErr w:type="spellStart"/>
      <w:r w:rsidR="00511542" w:rsidRPr="00511542">
        <w:rPr>
          <w:rFonts w:asciiTheme="minorHAnsi" w:hAnsiTheme="minorHAnsi"/>
          <w:sz w:val="22"/>
          <w:szCs w:val="22"/>
        </w:rPr>
        <w:t>germfree’lerde</w:t>
      </w:r>
      <w:proofErr w:type="spellEnd"/>
      <w:r w:rsidR="00511542" w:rsidRPr="0051154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11542" w:rsidRPr="00511542">
        <w:rPr>
          <w:rFonts w:asciiTheme="minorHAnsi" w:hAnsiTheme="minorHAnsi"/>
          <w:sz w:val="22"/>
          <w:szCs w:val="22"/>
        </w:rPr>
        <w:t>pulpanın</w:t>
      </w:r>
      <w:proofErr w:type="spellEnd"/>
      <w:r w:rsidR="00511542" w:rsidRPr="00511542">
        <w:rPr>
          <w:rFonts w:asciiTheme="minorHAnsi" w:hAnsiTheme="minorHAnsi"/>
          <w:sz w:val="22"/>
          <w:szCs w:val="22"/>
        </w:rPr>
        <w:t xml:space="preserve"> vita</w:t>
      </w:r>
      <w:r w:rsidR="00B37A92">
        <w:rPr>
          <w:rFonts w:asciiTheme="minorHAnsi" w:hAnsiTheme="minorHAnsi"/>
          <w:sz w:val="22"/>
          <w:szCs w:val="22"/>
        </w:rPr>
        <w:t xml:space="preserve">l kaldığını tespit edilmiştir. </w:t>
      </w:r>
      <w:r w:rsidR="00FF12D4">
        <w:rPr>
          <w:rFonts w:asciiTheme="minorHAnsi" w:hAnsiTheme="minorHAnsi"/>
          <w:sz w:val="22"/>
          <w:szCs w:val="22"/>
        </w:rPr>
        <w:t>Farklı hayvan modellerinde çalışan diğer araştırmacılar</w:t>
      </w:r>
      <w:r w:rsidR="00B37A92">
        <w:rPr>
          <w:rFonts w:asciiTheme="minorHAnsi" w:hAnsiTheme="minorHAnsi"/>
          <w:sz w:val="22"/>
          <w:szCs w:val="22"/>
        </w:rPr>
        <w:t xml:space="preserve"> </w:t>
      </w:r>
      <w:r w:rsidR="00FF12D4">
        <w:rPr>
          <w:rFonts w:asciiTheme="minorHAnsi" w:hAnsiTheme="minorHAnsi"/>
          <w:sz w:val="22"/>
          <w:szCs w:val="22"/>
        </w:rPr>
        <w:t>da benzer sonuçlar elde etmişlerdir. Bakterilerin büyük bir çoğunluğu %15’i hücresel, %85’i matriks bileşenlerinden oluşan biyofilm içerisinde gelişirler ve aralarında sıkı bir iletişim vardır. K</w:t>
      </w:r>
      <w:r w:rsidR="00FF12D4" w:rsidRPr="005B11B8">
        <w:rPr>
          <w:rFonts w:asciiTheme="minorHAnsi" w:hAnsiTheme="minorHAnsi"/>
          <w:sz w:val="22"/>
          <w:szCs w:val="22"/>
        </w:rPr>
        <w:t>ök kanal</w:t>
      </w:r>
      <w:r w:rsidR="00FF12D4">
        <w:rPr>
          <w:rFonts w:asciiTheme="minorHAnsi" w:hAnsiTheme="minorHAnsi"/>
          <w:sz w:val="22"/>
          <w:szCs w:val="22"/>
        </w:rPr>
        <w:t xml:space="preserve">ındaki </w:t>
      </w:r>
      <w:r w:rsidR="00B37A92">
        <w:rPr>
          <w:rFonts w:asciiTheme="minorHAnsi" w:hAnsiTheme="minorHAnsi"/>
          <w:sz w:val="22"/>
          <w:szCs w:val="22"/>
        </w:rPr>
        <w:t>inflamasyonun</w:t>
      </w:r>
      <w:r w:rsidR="00FF12D4">
        <w:rPr>
          <w:rFonts w:asciiTheme="minorHAnsi" w:hAnsiTheme="minorHAnsi"/>
          <w:sz w:val="22"/>
          <w:szCs w:val="22"/>
        </w:rPr>
        <w:t xml:space="preserve"> erken devrelerinde ortama </w:t>
      </w:r>
      <w:proofErr w:type="spellStart"/>
      <w:r w:rsidR="00FF12D4">
        <w:rPr>
          <w:rFonts w:asciiTheme="minorHAnsi" w:hAnsiTheme="minorHAnsi"/>
          <w:sz w:val="22"/>
          <w:szCs w:val="22"/>
        </w:rPr>
        <w:t>p</w:t>
      </w:r>
      <w:r w:rsidRPr="005B11B8">
        <w:rPr>
          <w:rFonts w:asciiTheme="minorHAnsi" w:hAnsiTheme="minorHAnsi"/>
          <w:sz w:val="22"/>
          <w:szCs w:val="22"/>
        </w:rPr>
        <w:t>roteolitik</w:t>
      </w:r>
      <w:proofErr w:type="spellEnd"/>
      <w:r w:rsidRPr="005B11B8">
        <w:rPr>
          <w:rFonts w:asciiTheme="minorHAnsi" w:hAnsiTheme="minorHAnsi"/>
          <w:sz w:val="22"/>
          <w:szCs w:val="22"/>
        </w:rPr>
        <w:t xml:space="preserve"> bakteri</w:t>
      </w:r>
      <w:r w:rsidR="00FF12D4">
        <w:rPr>
          <w:rFonts w:asciiTheme="minorHAnsi" w:hAnsiTheme="minorHAnsi"/>
          <w:sz w:val="22"/>
          <w:szCs w:val="22"/>
        </w:rPr>
        <w:t xml:space="preserve">ler </w:t>
      </w:r>
      <w:proofErr w:type="gramStart"/>
      <w:r w:rsidR="00FF12D4">
        <w:rPr>
          <w:rFonts w:asciiTheme="minorHAnsi" w:hAnsiTheme="minorHAnsi"/>
          <w:sz w:val="22"/>
          <w:szCs w:val="22"/>
        </w:rPr>
        <w:t>hakimdir</w:t>
      </w:r>
      <w:proofErr w:type="gramEnd"/>
      <w:r w:rsidR="00FF12D4">
        <w:rPr>
          <w:rFonts w:asciiTheme="minorHAnsi" w:hAnsiTheme="minorHAnsi"/>
          <w:sz w:val="22"/>
          <w:szCs w:val="22"/>
        </w:rPr>
        <w:t xml:space="preserve">. Daha sonra, bu </w:t>
      </w:r>
      <w:r w:rsidR="00E95BF4">
        <w:rPr>
          <w:rFonts w:asciiTheme="minorHAnsi" w:hAnsiTheme="minorHAnsi"/>
          <w:sz w:val="22"/>
          <w:szCs w:val="22"/>
        </w:rPr>
        <w:t xml:space="preserve">üstünlük </w:t>
      </w:r>
      <w:r w:rsidR="00E95BF4" w:rsidRPr="005B11B8">
        <w:rPr>
          <w:rFonts w:asciiTheme="minorHAnsi" w:hAnsiTheme="minorHAnsi"/>
          <w:sz w:val="22"/>
          <w:szCs w:val="22"/>
        </w:rPr>
        <w:t>anaerob</w:t>
      </w:r>
      <w:r w:rsidR="00FF12D4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FF12D4">
        <w:rPr>
          <w:rFonts w:asciiTheme="minorHAnsi" w:hAnsiTheme="minorHAnsi"/>
          <w:sz w:val="22"/>
          <w:szCs w:val="22"/>
        </w:rPr>
        <w:t>floraya</w:t>
      </w:r>
      <w:proofErr w:type="gramEnd"/>
      <w:r w:rsidR="00FF12D4">
        <w:rPr>
          <w:rFonts w:asciiTheme="minorHAnsi" w:hAnsiTheme="minorHAnsi"/>
          <w:sz w:val="22"/>
          <w:szCs w:val="22"/>
        </w:rPr>
        <w:t xml:space="preserve"> geçer. </w:t>
      </w:r>
      <w:r w:rsidRPr="005B11B8">
        <w:rPr>
          <w:rFonts w:asciiTheme="minorHAnsi" w:hAnsiTheme="minorHAnsi"/>
          <w:sz w:val="22"/>
          <w:szCs w:val="22"/>
        </w:rPr>
        <w:t xml:space="preserve">Mantar ve mayalar </w:t>
      </w:r>
      <w:r w:rsidR="00FF12D4">
        <w:rPr>
          <w:rFonts w:asciiTheme="minorHAnsi" w:hAnsiTheme="minorHAnsi"/>
          <w:sz w:val="22"/>
          <w:szCs w:val="22"/>
        </w:rPr>
        <w:t xml:space="preserve">(özellikle </w:t>
      </w:r>
      <w:proofErr w:type="spellStart"/>
      <w:r w:rsidR="00FF12D4" w:rsidRPr="005B11B8">
        <w:rPr>
          <w:rFonts w:asciiTheme="minorHAnsi" w:hAnsiTheme="minorHAnsi"/>
          <w:sz w:val="22"/>
          <w:szCs w:val="22"/>
        </w:rPr>
        <w:t>C</w:t>
      </w:r>
      <w:r w:rsidR="00FF12D4">
        <w:rPr>
          <w:rFonts w:asciiTheme="minorHAnsi" w:hAnsiTheme="minorHAnsi"/>
          <w:sz w:val="22"/>
          <w:szCs w:val="22"/>
        </w:rPr>
        <w:t>a</w:t>
      </w:r>
      <w:r w:rsidR="00FF12D4" w:rsidRPr="005B11B8">
        <w:rPr>
          <w:rFonts w:asciiTheme="minorHAnsi" w:hAnsiTheme="minorHAnsi"/>
          <w:sz w:val="22"/>
          <w:szCs w:val="22"/>
        </w:rPr>
        <w:t>ndida</w:t>
      </w:r>
      <w:proofErr w:type="spellEnd"/>
      <w:r w:rsidR="00FF12D4" w:rsidRPr="005B11B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FF12D4" w:rsidRPr="005B11B8">
        <w:rPr>
          <w:rFonts w:asciiTheme="minorHAnsi" w:hAnsiTheme="minorHAnsi"/>
          <w:sz w:val="22"/>
          <w:szCs w:val="22"/>
        </w:rPr>
        <w:t>albicans</w:t>
      </w:r>
      <w:proofErr w:type="spellEnd"/>
      <w:r w:rsidR="00FF12D4">
        <w:rPr>
          <w:rFonts w:asciiTheme="minorHAnsi" w:hAnsiTheme="minorHAnsi"/>
          <w:sz w:val="22"/>
          <w:szCs w:val="22"/>
        </w:rPr>
        <w:t>)</w:t>
      </w:r>
      <w:r w:rsidR="00FF12D4" w:rsidRPr="005B11B8">
        <w:rPr>
          <w:rFonts w:asciiTheme="minorHAnsi" w:hAnsiTheme="minorHAnsi"/>
          <w:sz w:val="22"/>
          <w:szCs w:val="22"/>
        </w:rPr>
        <w:t xml:space="preserve"> </w:t>
      </w:r>
      <w:r w:rsidRPr="005B11B8">
        <w:rPr>
          <w:rFonts w:asciiTheme="minorHAnsi" w:hAnsiTheme="minorHAnsi"/>
          <w:sz w:val="22"/>
          <w:szCs w:val="22"/>
        </w:rPr>
        <w:t xml:space="preserve">da pulpa </w:t>
      </w:r>
      <w:r w:rsidR="00FF12D4">
        <w:rPr>
          <w:rFonts w:asciiTheme="minorHAnsi" w:hAnsiTheme="minorHAnsi"/>
          <w:sz w:val="22"/>
          <w:szCs w:val="22"/>
        </w:rPr>
        <w:t xml:space="preserve">iltihabına neden olabilmektedir. </w:t>
      </w:r>
      <w:r w:rsidRPr="005B11B8">
        <w:rPr>
          <w:rFonts w:asciiTheme="minorHAnsi" w:hAnsiTheme="minorHAnsi"/>
          <w:sz w:val="22"/>
          <w:szCs w:val="22"/>
        </w:rPr>
        <w:t xml:space="preserve"> Güncel kanıtlar virüsleri</w:t>
      </w:r>
      <w:r w:rsidR="00FF12D4">
        <w:rPr>
          <w:rFonts w:asciiTheme="minorHAnsi" w:hAnsiTheme="minorHAnsi"/>
          <w:sz w:val="22"/>
          <w:szCs w:val="22"/>
        </w:rPr>
        <w:t>n de</w:t>
      </w:r>
      <w:r w:rsidRPr="005B11B8">
        <w:rPr>
          <w:rFonts w:asciiTheme="minorHAnsi" w:hAnsiTheme="minorHAnsi"/>
          <w:sz w:val="22"/>
          <w:szCs w:val="22"/>
        </w:rPr>
        <w:t xml:space="preserve"> periodontal ve endodontik </w:t>
      </w:r>
      <w:r w:rsidR="00FF12D4">
        <w:rPr>
          <w:rFonts w:asciiTheme="minorHAnsi" w:hAnsiTheme="minorHAnsi"/>
          <w:sz w:val="22"/>
          <w:szCs w:val="22"/>
        </w:rPr>
        <w:t>inflamasyonun</w:t>
      </w:r>
      <w:r w:rsidRPr="005B11B8">
        <w:rPr>
          <w:rFonts w:asciiTheme="minorHAnsi" w:hAnsiTheme="minorHAnsi"/>
          <w:sz w:val="22"/>
          <w:szCs w:val="22"/>
        </w:rPr>
        <w:t xml:space="preserve"> patogenezinde önemli rol oyna</w:t>
      </w:r>
      <w:r w:rsidR="00C26DE6">
        <w:rPr>
          <w:rFonts w:asciiTheme="minorHAnsi" w:hAnsiTheme="minorHAnsi"/>
          <w:sz w:val="22"/>
          <w:szCs w:val="22"/>
        </w:rPr>
        <w:t xml:space="preserve">yabileceğini </w:t>
      </w:r>
      <w:r w:rsidRPr="005B11B8">
        <w:rPr>
          <w:rFonts w:asciiTheme="minorHAnsi" w:hAnsiTheme="minorHAnsi"/>
          <w:sz w:val="22"/>
          <w:szCs w:val="22"/>
        </w:rPr>
        <w:t>düşündürmektedir.</w:t>
      </w:r>
    </w:p>
    <w:p w:rsidR="00C26DE6" w:rsidRDefault="00D50022" w:rsidP="00FF12D4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Pr="00D50022">
        <w:rPr>
          <w:rFonts w:asciiTheme="minorHAnsi" w:hAnsiTheme="minorHAnsi"/>
          <w:sz w:val="22"/>
          <w:szCs w:val="22"/>
        </w:rPr>
        <w:t>pitel</w:t>
      </w:r>
      <w:r w:rsidR="001E6A39">
        <w:rPr>
          <w:rFonts w:asciiTheme="minorHAnsi" w:hAnsiTheme="minorHAnsi"/>
          <w:sz w:val="22"/>
          <w:szCs w:val="22"/>
        </w:rPr>
        <w:t>yal</w:t>
      </w:r>
      <w:r w:rsidRPr="00D5002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kalıntılar,</w:t>
      </w:r>
      <w:r w:rsidRPr="00D5002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k</w:t>
      </w:r>
      <w:r w:rsidRPr="00D50022">
        <w:rPr>
          <w:rFonts w:asciiTheme="minorHAnsi" w:hAnsiTheme="minorHAnsi"/>
          <w:sz w:val="22"/>
          <w:szCs w:val="22"/>
        </w:rPr>
        <w:t xml:space="preserve">olesterol kristalleri </w:t>
      </w:r>
      <w:proofErr w:type="spellStart"/>
      <w:r w:rsidRPr="00D50022">
        <w:rPr>
          <w:rFonts w:asciiTheme="minorHAnsi" w:hAnsiTheme="minorHAnsi"/>
          <w:sz w:val="22"/>
          <w:szCs w:val="22"/>
        </w:rPr>
        <w:t>Russell</w:t>
      </w:r>
      <w:proofErr w:type="spellEnd"/>
      <w:r w:rsidRPr="00D5002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cisimcikleri</w:t>
      </w:r>
      <w:r w:rsidR="002072B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072BC">
        <w:rPr>
          <w:rFonts w:asciiTheme="minorHAnsi" w:hAnsiTheme="minorHAnsi"/>
          <w:sz w:val="22"/>
          <w:szCs w:val="22"/>
        </w:rPr>
        <w:t>Rushton</w:t>
      </w:r>
      <w:proofErr w:type="spellEnd"/>
      <w:r w:rsidR="002072B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072BC">
        <w:rPr>
          <w:rFonts w:asciiTheme="minorHAnsi" w:hAnsiTheme="minorHAnsi"/>
          <w:sz w:val="22"/>
          <w:szCs w:val="22"/>
        </w:rPr>
        <w:t>h</w:t>
      </w:r>
      <w:r w:rsidR="002072BC" w:rsidRPr="00D50022">
        <w:rPr>
          <w:rFonts w:asciiTheme="minorHAnsi" w:hAnsiTheme="minorHAnsi"/>
          <w:sz w:val="22"/>
          <w:szCs w:val="22"/>
        </w:rPr>
        <w:t>y</w:t>
      </w:r>
      <w:r w:rsidR="002072BC">
        <w:rPr>
          <w:rFonts w:asciiTheme="minorHAnsi" w:hAnsiTheme="minorHAnsi"/>
          <w:sz w:val="22"/>
          <w:szCs w:val="22"/>
        </w:rPr>
        <w:t>a</w:t>
      </w:r>
      <w:r w:rsidR="002072BC" w:rsidRPr="00D50022">
        <w:rPr>
          <w:rFonts w:asciiTheme="minorHAnsi" w:hAnsiTheme="minorHAnsi"/>
          <w:sz w:val="22"/>
          <w:szCs w:val="22"/>
        </w:rPr>
        <w:t>lin</w:t>
      </w:r>
      <w:proofErr w:type="spellEnd"/>
      <w:r w:rsidRPr="00D50022">
        <w:rPr>
          <w:rFonts w:asciiTheme="minorHAnsi" w:hAnsiTheme="minorHAnsi"/>
          <w:sz w:val="22"/>
          <w:szCs w:val="22"/>
        </w:rPr>
        <w:t xml:space="preserve"> </w:t>
      </w:r>
      <w:r w:rsidR="002072BC">
        <w:rPr>
          <w:rFonts w:asciiTheme="minorHAnsi" w:hAnsiTheme="minorHAnsi"/>
          <w:sz w:val="22"/>
          <w:szCs w:val="22"/>
        </w:rPr>
        <w:t>cisimcikleri</w:t>
      </w:r>
      <w:r w:rsidR="002072BC">
        <w:rPr>
          <w:rStyle w:val="DipnotBavurusu"/>
          <w:rFonts w:asciiTheme="minorHAnsi" w:hAnsiTheme="minorHAnsi"/>
          <w:sz w:val="22"/>
          <w:szCs w:val="22"/>
        </w:rPr>
        <w:footnoteReference w:id="1"/>
      </w:r>
      <w:r w:rsidRPr="00D50022">
        <w:rPr>
          <w:rFonts w:asciiTheme="minorHAnsi" w:hAnsiTheme="minorHAnsi"/>
          <w:sz w:val="22"/>
          <w:szCs w:val="22"/>
        </w:rPr>
        <w:t xml:space="preserve"> ve </w:t>
      </w:r>
      <w:proofErr w:type="spellStart"/>
      <w:r w:rsidRPr="00D50022">
        <w:rPr>
          <w:rFonts w:asciiTheme="minorHAnsi" w:hAnsiTheme="minorHAnsi"/>
          <w:sz w:val="22"/>
          <w:szCs w:val="22"/>
        </w:rPr>
        <w:t>Charcot</w:t>
      </w:r>
      <w:proofErr w:type="spellEnd"/>
      <w:r w:rsidRPr="00D50022">
        <w:rPr>
          <w:rFonts w:asciiTheme="minorHAnsi" w:hAnsiTheme="minorHAnsi"/>
          <w:sz w:val="22"/>
          <w:szCs w:val="22"/>
        </w:rPr>
        <w:t xml:space="preserve">-Leyden kristalleri </w:t>
      </w:r>
      <w:r>
        <w:rPr>
          <w:rFonts w:asciiTheme="minorHAnsi" w:hAnsiTheme="minorHAnsi"/>
          <w:sz w:val="22"/>
          <w:szCs w:val="22"/>
        </w:rPr>
        <w:t>gibi</w:t>
      </w:r>
      <w:r w:rsidRPr="00D50022">
        <w:rPr>
          <w:rFonts w:asciiTheme="minorHAnsi" w:hAnsiTheme="minorHAnsi"/>
          <w:sz w:val="22"/>
          <w:szCs w:val="22"/>
        </w:rPr>
        <w:t xml:space="preserve"> can</w:t>
      </w:r>
      <w:r>
        <w:rPr>
          <w:rFonts w:asciiTheme="minorHAnsi" w:hAnsiTheme="minorHAnsi"/>
          <w:sz w:val="22"/>
          <w:szCs w:val="22"/>
        </w:rPr>
        <w:t>lı olmayan</w:t>
      </w:r>
      <w:r w:rsidRPr="00D50022">
        <w:rPr>
          <w:rFonts w:asciiTheme="minorHAnsi" w:hAnsiTheme="minorHAnsi"/>
          <w:sz w:val="22"/>
          <w:szCs w:val="22"/>
        </w:rPr>
        <w:t xml:space="preserve"> patojenler</w:t>
      </w:r>
      <w:r>
        <w:rPr>
          <w:rFonts w:asciiTheme="minorHAnsi" w:hAnsiTheme="minorHAnsi"/>
          <w:sz w:val="22"/>
          <w:szCs w:val="22"/>
        </w:rPr>
        <w:t xml:space="preserve"> de iltihabi olayları başlatabilmekte ve endodontik tedavide başarısızlık nedeni olabilmektedirler. </w:t>
      </w:r>
    </w:p>
    <w:p w:rsidR="00203900" w:rsidRDefault="005600DF" w:rsidP="0048463C">
      <w:pPr>
        <w:spacing w:after="240"/>
        <w:rPr>
          <w:rFonts w:asciiTheme="minorHAnsi" w:hAnsiTheme="minorHAnsi"/>
          <w:sz w:val="22"/>
          <w:szCs w:val="22"/>
        </w:rPr>
      </w:pPr>
      <w:proofErr w:type="spellStart"/>
      <w:r w:rsidRPr="005600DF">
        <w:rPr>
          <w:rFonts w:asciiTheme="minorHAnsi" w:hAnsiTheme="minorHAnsi"/>
          <w:sz w:val="22"/>
          <w:szCs w:val="22"/>
        </w:rPr>
        <w:t>Pulpa</w:t>
      </w:r>
      <w:r>
        <w:rPr>
          <w:rFonts w:asciiTheme="minorHAnsi" w:hAnsiTheme="minorHAnsi"/>
          <w:sz w:val="22"/>
          <w:szCs w:val="22"/>
        </w:rPr>
        <w:t>daki</w:t>
      </w:r>
      <w:proofErr w:type="spellEnd"/>
      <w:r w:rsidRPr="005600DF">
        <w:rPr>
          <w:rFonts w:asciiTheme="minorHAnsi" w:hAnsiTheme="minorHAnsi"/>
          <w:sz w:val="22"/>
          <w:szCs w:val="22"/>
        </w:rPr>
        <w:t xml:space="preserve"> inflamasyon </w:t>
      </w:r>
      <w:r>
        <w:rPr>
          <w:rFonts w:asciiTheme="minorHAnsi" w:hAnsiTheme="minorHAnsi"/>
          <w:sz w:val="22"/>
          <w:szCs w:val="22"/>
        </w:rPr>
        <w:t>şiddetlendikçe</w:t>
      </w:r>
      <w:r w:rsidRPr="005600DF">
        <w:rPr>
          <w:rFonts w:asciiTheme="minorHAnsi" w:hAnsiTheme="minorHAnsi"/>
          <w:sz w:val="22"/>
          <w:szCs w:val="22"/>
        </w:rPr>
        <w:t>, çevredeki kemik yıkım</w:t>
      </w:r>
      <w:r>
        <w:rPr>
          <w:rFonts w:asciiTheme="minorHAnsi" w:hAnsiTheme="minorHAnsi"/>
          <w:sz w:val="22"/>
          <w:szCs w:val="22"/>
        </w:rPr>
        <w:t>ı</w:t>
      </w:r>
      <w:r w:rsidRPr="005600D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önemli ölçüde artmaktadır</w:t>
      </w:r>
      <w:r w:rsidRPr="005600DF">
        <w:rPr>
          <w:rFonts w:asciiTheme="minorHAnsi" w:hAnsiTheme="minorHAnsi"/>
          <w:sz w:val="22"/>
          <w:szCs w:val="22"/>
        </w:rPr>
        <w:t xml:space="preserve">. </w:t>
      </w:r>
      <w:proofErr w:type="gramStart"/>
      <w:r>
        <w:rPr>
          <w:rFonts w:asciiTheme="minorHAnsi" w:hAnsiTheme="minorHAnsi"/>
          <w:sz w:val="22"/>
          <w:szCs w:val="22"/>
        </w:rPr>
        <w:t>iltihap</w:t>
      </w:r>
      <w:proofErr w:type="gramEnd"/>
      <w:r>
        <w:rPr>
          <w:rFonts w:asciiTheme="minorHAnsi" w:hAnsiTheme="minorHAnsi"/>
          <w:sz w:val="22"/>
          <w:szCs w:val="22"/>
        </w:rPr>
        <w:t xml:space="preserve"> p</w:t>
      </w:r>
      <w:r w:rsidRPr="005600DF">
        <w:rPr>
          <w:rFonts w:asciiTheme="minorHAnsi" w:hAnsiTheme="minorHAnsi"/>
          <w:sz w:val="22"/>
          <w:szCs w:val="22"/>
        </w:rPr>
        <w:t xml:space="preserve">eriodontal ligament </w:t>
      </w:r>
      <w:r>
        <w:rPr>
          <w:rFonts w:asciiTheme="minorHAnsi" w:hAnsiTheme="minorHAnsi"/>
          <w:sz w:val="22"/>
          <w:szCs w:val="22"/>
        </w:rPr>
        <w:t>boşluğuna ve</w:t>
      </w:r>
      <w:r w:rsidRPr="005600DF">
        <w:rPr>
          <w:rFonts w:asciiTheme="minorHAnsi" w:hAnsiTheme="minorHAnsi"/>
          <w:sz w:val="22"/>
          <w:szCs w:val="22"/>
        </w:rPr>
        <w:t xml:space="preserve"> kemi</w:t>
      </w:r>
      <w:r>
        <w:rPr>
          <w:rFonts w:asciiTheme="minorHAnsi" w:hAnsiTheme="minorHAnsi"/>
          <w:sz w:val="22"/>
          <w:szCs w:val="22"/>
        </w:rPr>
        <w:t>ğe ulaştığı</w:t>
      </w:r>
      <w:r w:rsidR="003C32C0">
        <w:rPr>
          <w:rFonts w:asciiTheme="minorHAnsi" w:hAnsiTheme="minorHAnsi"/>
          <w:sz w:val="22"/>
          <w:szCs w:val="22"/>
        </w:rPr>
        <w:t>nda apse oluşumuna bağlı olarak yüzde şişmeye neden olmaktadır.</w:t>
      </w:r>
      <w:r w:rsidRPr="005600DF">
        <w:rPr>
          <w:rFonts w:asciiTheme="minorHAnsi" w:hAnsiTheme="minorHAnsi"/>
          <w:sz w:val="22"/>
          <w:szCs w:val="22"/>
        </w:rPr>
        <w:t xml:space="preserve"> Çoğu zaman, enfeksiyon </w:t>
      </w:r>
      <w:r w:rsidR="003C32C0">
        <w:rPr>
          <w:rFonts w:asciiTheme="minorHAnsi" w:hAnsiTheme="minorHAnsi"/>
          <w:sz w:val="22"/>
          <w:szCs w:val="22"/>
        </w:rPr>
        <w:t>dudak, yanak ve</w:t>
      </w:r>
      <w:r w:rsidRPr="005600DF">
        <w:rPr>
          <w:rFonts w:asciiTheme="minorHAnsi" w:hAnsiTheme="minorHAnsi"/>
          <w:sz w:val="22"/>
          <w:szCs w:val="22"/>
        </w:rPr>
        <w:t xml:space="preserve"> dil mukozası</w:t>
      </w:r>
      <w:r w:rsidR="003C32C0">
        <w:rPr>
          <w:rFonts w:asciiTheme="minorHAnsi" w:hAnsiTheme="minorHAnsi"/>
          <w:sz w:val="22"/>
          <w:szCs w:val="22"/>
        </w:rPr>
        <w:t>na drene olur.</w:t>
      </w:r>
      <w:r w:rsidRPr="005600DF">
        <w:rPr>
          <w:rFonts w:asciiTheme="minorHAnsi" w:hAnsiTheme="minorHAnsi"/>
          <w:sz w:val="22"/>
          <w:szCs w:val="22"/>
        </w:rPr>
        <w:t xml:space="preserve"> </w:t>
      </w:r>
      <w:r w:rsidR="003C32C0">
        <w:rPr>
          <w:rFonts w:asciiTheme="minorHAnsi" w:hAnsiTheme="minorHAnsi"/>
          <w:sz w:val="22"/>
          <w:szCs w:val="22"/>
        </w:rPr>
        <w:t xml:space="preserve">Yapışık dişetinin direnç gösterdiği durumlarda bu drenaj periodontal ligament boşluğuna yönelince derin bir cep oluşturarak marjinal </w:t>
      </w:r>
      <w:proofErr w:type="spellStart"/>
      <w:r w:rsidR="003C32C0">
        <w:rPr>
          <w:rFonts w:asciiTheme="minorHAnsi" w:hAnsiTheme="minorHAnsi"/>
          <w:sz w:val="22"/>
          <w:szCs w:val="22"/>
        </w:rPr>
        <w:t>gingivadan</w:t>
      </w:r>
      <w:proofErr w:type="spellEnd"/>
      <w:r w:rsidR="003C32C0">
        <w:rPr>
          <w:rFonts w:asciiTheme="minorHAnsi" w:hAnsiTheme="minorHAnsi"/>
          <w:sz w:val="22"/>
          <w:szCs w:val="22"/>
        </w:rPr>
        <w:t xml:space="preserve"> ağız boşluğuna ulaşır. Bu durumda, cebin sontlanması veya bir </w:t>
      </w:r>
      <w:proofErr w:type="spellStart"/>
      <w:r w:rsidR="003C32C0">
        <w:rPr>
          <w:rFonts w:asciiTheme="minorHAnsi" w:hAnsiTheme="minorHAnsi"/>
          <w:sz w:val="22"/>
          <w:szCs w:val="22"/>
        </w:rPr>
        <w:t>gütta</w:t>
      </w:r>
      <w:proofErr w:type="spellEnd"/>
      <w:r w:rsidR="003C32C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B22A6">
        <w:rPr>
          <w:rFonts w:asciiTheme="minorHAnsi" w:hAnsiTheme="minorHAnsi"/>
          <w:sz w:val="22"/>
          <w:szCs w:val="22"/>
        </w:rPr>
        <w:t>perka</w:t>
      </w:r>
      <w:proofErr w:type="spellEnd"/>
      <w:r w:rsidR="002B22A6">
        <w:rPr>
          <w:rFonts w:asciiTheme="minorHAnsi" w:hAnsiTheme="minorHAnsi"/>
          <w:sz w:val="22"/>
          <w:szCs w:val="22"/>
        </w:rPr>
        <w:t xml:space="preserve"> </w:t>
      </w:r>
      <w:r w:rsidR="002B22A6" w:rsidRPr="005600DF">
        <w:rPr>
          <w:rFonts w:asciiTheme="minorHAnsi" w:hAnsiTheme="minorHAnsi"/>
          <w:sz w:val="22"/>
          <w:szCs w:val="22"/>
        </w:rPr>
        <w:t>yerleştirilmesi</w:t>
      </w:r>
      <w:r w:rsidR="003C32C0">
        <w:rPr>
          <w:rFonts w:asciiTheme="minorHAnsi" w:hAnsiTheme="minorHAnsi"/>
          <w:sz w:val="22"/>
          <w:szCs w:val="22"/>
        </w:rPr>
        <w:t xml:space="preserve"> ile ana iltihabi bölge tespit edilebilir</w:t>
      </w:r>
      <w:r w:rsidR="00E634AF">
        <w:rPr>
          <w:rFonts w:asciiTheme="minorHAnsi" w:hAnsiTheme="minorHAnsi"/>
          <w:sz w:val="22"/>
          <w:szCs w:val="22"/>
        </w:rPr>
        <w:t xml:space="preserve"> (Şekil 3)</w:t>
      </w:r>
      <w:r w:rsidR="003C32C0">
        <w:rPr>
          <w:rFonts w:asciiTheme="minorHAnsi" w:hAnsiTheme="minorHAnsi"/>
          <w:sz w:val="22"/>
          <w:szCs w:val="22"/>
        </w:rPr>
        <w:t>.</w:t>
      </w:r>
      <w:r w:rsidRPr="005600DF">
        <w:rPr>
          <w:rFonts w:asciiTheme="minorHAnsi" w:hAnsiTheme="minorHAnsi"/>
          <w:sz w:val="22"/>
          <w:szCs w:val="22"/>
        </w:rPr>
        <w:t xml:space="preserve"> </w:t>
      </w:r>
      <w:r w:rsidR="003C32C0">
        <w:rPr>
          <w:rFonts w:asciiTheme="minorHAnsi" w:hAnsiTheme="minorHAnsi"/>
          <w:sz w:val="22"/>
          <w:szCs w:val="22"/>
        </w:rPr>
        <w:t>Gerçek periodontal cepten ayırmak için bu oluşuma</w:t>
      </w:r>
      <w:r w:rsidRPr="005600DF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E12DD">
        <w:rPr>
          <w:rFonts w:asciiTheme="minorHAnsi" w:hAnsiTheme="minorHAnsi"/>
          <w:i/>
          <w:sz w:val="22"/>
          <w:szCs w:val="22"/>
        </w:rPr>
        <w:t>retrograd</w:t>
      </w:r>
      <w:proofErr w:type="spellEnd"/>
      <w:r w:rsidRPr="004E12DD">
        <w:rPr>
          <w:rFonts w:asciiTheme="minorHAnsi" w:hAnsiTheme="minorHAnsi"/>
          <w:i/>
          <w:sz w:val="22"/>
          <w:szCs w:val="22"/>
        </w:rPr>
        <w:t xml:space="preserve"> periodontitis</w:t>
      </w:r>
      <w:r w:rsidRPr="005600DF">
        <w:rPr>
          <w:rFonts w:asciiTheme="minorHAnsi" w:hAnsiTheme="minorHAnsi"/>
          <w:sz w:val="22"/>
          <w:szCs w:val="22"/>
        </w:rPr>
        <w:t xml:space="preserve"> </w:t>
      </w:r>
      <w:r w:rsidR="003C32C0">
        <w:rPr>
          <w:rFonts w:asciiTheme="minorHAnsi" w:hAnsiTheme="minorHAnsi"/>
          <w:sz w:val="22"/>
          <w:szCs w:val="22"/>
        </w:rPr>
        <w:t>denir.</w:t>
      </w:r>
    </w:p>
    <w:p w:rsidR="0048463C" w:rsidRDefault="002A6756" w:rsidP="0048463C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Pr="0048463C">
        <w:rPr>
          <w:rFonts w:asciiTheme="minorHAnsi" w:hAnsiTheme="minorHAnsi"/>
          <w:sz w:val="22"/>
          <w:szCs w:val="22"/>
        </w:rPr>
        <w:t>orun</w:t>
      </w:r>
      <w:r>
        <w:rPr>
          <w:rFonts w:asciiTheme="minorHAnsi" w:hAnsiTheme="minorHAnsi"/>
          <w:sz w:val="22"/>
          <w:szCs w:val="22"/>
        </w:rPr>
        <w:t>un</w:t>
      </w:r>
      <w:r w:rsidRPr="0048463C">
        <w:rPr>
          <w:rFonts w:asciiTheme="minorHAnsi" w:hAnsiTheme="minorHAnsi"/>
          <w:sz w:val="22"/>
          <w:szCs w:val="22"/>
        </w:rPr>
        <w:t xml:space="preserve"> endodontik </w:t>
      </w:r>
      <w:r>
        <w:rPr>
          <w:rFonts w:asciiTheme="minorHAnsi" w:hAnsiTheme="minorHAnsi"/>
          <w:sz w:val="22"/>
          <w:szCs w:val="22"/>
        </w:rPr>
        <w:t xml:space="preserve">mi </w:t>
      </w:r>
      <w:r w:rsidRPr="0048463C">
        <w:rPr>
          <w:rFonts w:asciiTheme="minorHAnsi" w:hAnsiTheme="minorHAnsi"/>
          <w:sz w:val="22"/>
          <w:szCs w:val="22"/>
        </w:rPr>
        <w:t xml:space="preserve">veya periodontal </w:t>
      </w:r>
      <w:r>
        <w:rPr>
          <w:rFonts w:asciiTheme="minorHAnsi" w:hAnsiTheme="minorHAnsi"/>
          <w:sz w:val="22"/>
          <w:szCs w:val="22"/>
        </w:rPr>
        <w:t xml:space="preserve">mı </w:t>
      </w:r>
      <w:r w:rsidRPr="0048463C">
        <w:rPr>
          <w:rFonts w:asciiTheme="minorHAnsi" w:hAnsiTheme="minorHAnsi"/>
          <w:sz w:val="22"/>
          <w:szCs w:val="22"/>
        </w:rPr>
        <w:t>ol</w:t>
      </w:r>
      <w:r>
        <w:rPr>
          <w:rFonts w:asciiTheme="minorHAnsi" w:hAnsiTheme="minorHAnsi"/>
          <w:sz w:val="22"/>
          <w:szCs w:val="22"/>
        </w:rPr>
        <w:t>duğunu</w:t>
      </w:r>
      <w:r w:rsidRPr="0048463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anlayabilmek için </w:t>
      </w:r>
      <w:r w:rsidRPr="0048463C">
        <w:rPr>
          <w:rFonts w:asciiTheme="minorHAnsi" w:hAnsiTheme="minorHAnsi"/>
          <w:sz w:val="22"/>
          <w:szCs w:val="22"/>
        </w:rPr>
        <w:t>bazen</w:t>
      </w:r>
      <w:r w:rsidR="0048463C" w:rsidRPr="0048463C">
        <w:rPr>
          <w:rFonts w:asciiTheme="minorHAnsi" w:hAnsiTheme="minorHAnsi"/>
          <w:sz w:val="22"/>
          <w:szCs w:val="22"/>
        </w:rPr>
        <w:t xml:space="preserve"> komşu dişler</w:t>
      </w:r>
      <w:r>
        <w:rPr>
          <w:rFonts w:asciiTheme="minorHAnsi" w:hAnsiTheme="minorHAnsi"/>
          <w:sz w:val="22"/>
          <w:szCs w:val="22"/>
        </w:rPr>
        <w:t>in</w:t>
      </w:r>
      <w:r w:rsidR="0048463C" w:rsidRPr="0048463C">
        <w:rPr>
          <w:rFonts w:asciiTheme="minorHAnsi" w:hAnsiTheme="minorHAnsi"/>
          <w:sz w:val="22"/>
          <w:szCs w:val="22"/>
        </w:rPr>
        <w:t xml:space="preserve"> kök</w:t>
      </w:r>
      <w:r>
        <w:rPr>
          <w:rFonts w:asciiTheme="minorHAnsi" w:hAnsiTheme="minorHAnsi"/>
          <w:sz w:val="22"/>
          <w:szCs w:val="22"/>
        </w:rPr>
        <w:t>lerini</w:t>
      </w:r>
      <w:r w:rsidR="0048463C" w:rsidRPr="0048463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ve</w:t>
      </w:r>
      <w:r w:rsidR="0048463C" w:rsidRPr="0048463C">
        <w:rPr>
          <w:rFonts w:asciiTheme="minorHAnsi" w:hAnsiTheme="minorHAnsi"/>
          <w:sz w:val="22"/>
          <w:szCs w:val="22"/>
        </w:rPr>
        <w:t xml:space="preserve"> furkasyon </w:t>
      </w:r>
      <w:r>
        <w:rPr>
          <w:rFonts w:asciiTheme="minorHAnsi" w:hAnsiTheme="minorHAnsi"/>
          <w:sz w:val="22"/>
          <w:szCs w:val="22"/>
        </w:rPr>
        <w:t xml:space="preserve">bölgelerini de sontlamak gerekebilir. </w:t>
      </w:r>
      <w:r w:rsidR="0048463C" w:rsidRPr="0048463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Aslında düzgün bir tanı</w:t>
      </w:r>
      <w:r w:rsidR="0048463C" w:rsidRPr="0048463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için </w:t>
      </w:r>
      <w:r w:rsidR="0048463C" w:rsidRPr="0048463C">
        <w:rPr>
          <w:rFonts w:asciiTheme="minorHAnsi" w:hAnsiTheme="minorHAnsi"/>
          <w:sz w:val="22"/>
          <w:szCs w:val="22"/>
        </w:rPr>
        <w:t>tüm maksiller ve mandibular diş</w:t>
      </w:r>
      <w:r>
        <w:rPr>
          <w:rFonts w:asciiTheme="minorHAnsi" w:hAnsiTheme="minorHAnsi"/>
          <w:sz w:val="22"/>
          <w:szCs w:val="22"/>
        </w:rPr>
        <w:t>lerin sontla muayeneleri yerinde olacaktır.</w:t>
      </w:r>
      <w:r w:rsidR="0048463C" w:rsidRPr="0048463C">
        <w:rPr>
          <w:rFonts w:asciiTheme="minorHAnsi" w:hAnsiTheme="minorHAnsi"/>
          <w:sz w:val="22"/>
          <w:szCs w:val="22"/>
        </w:rPr>
        <w:t xml:space="preserve"> Doğru tanı </w:t>
      </w:r>
      <w:r w:rsidR="002B22A6">
        <w:rPr>
          <w:rFonts w:asciiTheme="minorHAnsi" w:hAnsiTheme="minorHAnsi"/>
          <w:sz w:val="22"/>
          <w:szCs w:val="22"/>
        </w:rPr>
        <w:t>konduktan</w:t>
      </w:r>
      <w:r w:rsidR="0048463C" w:rsidRPr="0048463C">
        <w:rPr>
          <w:rFonts w:asciiTheme="minorHAnsi" w:hAnsiTheme="minorHAnsi"/>
          <w:sz w:val="22"/>
          <w:szCs w:val="22"/>
        </w:rPr>
        <w:t xml:space="preserve"> sonra </w:t>
      </w:r>
      <w:r w:rsidR="002B22A6">
        <w:rPr>
          <w:rFonts w:asciiTheme="minorHAnsi" w:hAnsiTheme="minorHAnsi"/>
          <w:sz w:val="22"/>
          <w:szCs w:val="22"/>
        </w:rPr>
        <w:t>artık</w:t>
      </w:r>
      <w:r w:rsidR="0048463C" w:rsidRPr="0048463C">
        <w:rPr>
          <w:rFonts w:asciiTheme="minorHAnsi" w:hAnsiTheme="minorHAnsi"/>
          <w:sz w:val="22"/>
          <w:szCs w:val="22"/>
        </w:rPr>
        <w:t xml:space="preserve"> </w:t>
      </w:r>
      <w:r w:rsidR="004E12DD">
        <w:rPr>
          <w:rFonts w:asciiTheme="minorHAnsi" w:hAnsiTheme="minorHAnsi"/>
          <w:sz w:val="22"/>
          <w:szCs w:val="22"/>
        </w:rPr>
        <w:t xml:space="preserve">bir </w:t>
      </w:r>
      <w:r w:rsidR="0048463C" w:rsidRPr="0048463C">
        <w:rPr>
          <w:rFonts w:asciiTheme="minorHAnsi" w:hAnsiTheme="minorHAnsi"/>
          <w:sz w:val="22"/>
          <w:szCs w:val="22"/>
        </w:rPr>
        <w:t xml:space="preserve">tedavi planı </w:t>
      </w:r>
      <w:r w:rsidR="004E12DD">
        <w:rPr>
          <w:rFonts w:asciiTheme="minorHAnsi" w:hAnsiTheme="minorHAnsi"/>
          <w:sz w:val="22"/>
          <w:szCs w:val="22"/>
        </w:rPr>
        <w:t>yapılıp</w:t>
      </w:r>
      <w:r w:rsidR="0048463C" w:rsidRPr="0048463C">
        <w:rPr>
          <w:rFonts w:asciiTheme="minorHAnsi" w:hAnsiTheme="minorHAnsi"/>
          <w:sz w:val="22"/>
          <w:szCs w:val="22"/>
        </w:rPr>
        <w:t xml:space="preserve"> hasta</w:t>
      </w:r>
      <w:r w:rsidR="004E12DD">
        <w:rPr>
          <w:rFonts w:asciiTheme="minorHAnsi" w:hAnsiTheme="minorHAnsi"/>
          <w:sz w:val="22"/>
          <w:szCs w:val="22"/>
        </w:rPr>
        <w:t>ya sunulur</w:t>
      </w:r>
      <w:r w:rsidR="0048463C" w:rsidRPr="0048463C">
        <w:rPr>
          <w:rFonts w:asciiTheme="minorHAnsi" w:hAnsiTheme="minorHAnsi"/>
          <w:sz w:val="22"/>
          <w:szCs w:val="22"/>
        </w:rPr>
        <w:t xml:space="preserve">. </w:t>
      </w:r>
      <w:r w:rsidR="002F26D0">
        <w:rPr>
          <w:rFonts w:asciiTheme="minorHAnsi" w:hAnsiTheme="minorHAnsi"/>
          <w:sz w:val="22"/>
          <w:szCs w:val="22"/>
        </w:rPr>
        <w:t xml:space="preserve">Sorunun ana kaynağı </w:t>
      </w:r>
      <w:proofErr w:type="spellStart"/>
      <w:r w:rsidR="002F26D0">
        <w:rPr>
          <w:rFonts w:asciiTheme="minorHAnsi" w:hAnsiTheme="minorHAnsi"/>
          <w:sz w:val="22"/>
          <w:szCs w:val="22"/>
        </w:rPr>
        <w:t>pulpal</w:t>
      </w:r>
      <w:proofErr w:type="spellEnd"/>
      <w:r w:rsidR="002F26D0">
        <w:rPr>
          <w:rFonts w:asciiTheme="minorHAnsi" w:hAnsiTheme="minorHAnsi"/>
          <w:sz w:val="22"/>
          <w:szCs w:val="22"/>
        </w:rPr>
        <w:t xml:space="preserve"> kaynaklı ise genellikle endodontik tedavi sonrası periodonsiyumdaki problem de ortadan kalkar.</w:t>
      </w:r>
      <w:r w:rsidR="0048463C" w:rsidRPr="0048463C">
        <w:rPr>
          <w:rFonts w:asciiTheme="minorHAnsi" w:hAnsiTheme="minorHAnsi"/>
          <w:sz w:val="22"/>
          <w:szCs w:val="22"/>
        </w:rPr>
        <w:t xml:space="preserve"> </w:t>
      </w:r>
      <w:r w:rsidR="002F26D0" w:rsidRPr="002F26D0">
        <w:rPr>
          <w:rFonts w:asciiTheme="minorHAnsi" w:hAnsiTheme="minorHAnsi"/>
          <w:sz w:val="22"/>
          <w:szCs w:val="22"/>
        </w:rPr>
        <w:t xml:space="preserve">Endodontik enfeksiyon tedavi edilmezse periodontal hastalığın ilerlemesi </w:t>
      </w:r>
      <w:r w:rsidR="002F26D0">
        <w:rPr>
          <w:rFonts w:asciiTheme="minorHAnsi" w:hAnsiTheme="minorHAnsi"/>
          <w:sz w:val="22"/>
          <w:szCs w:val="22"/>
        </w:rPr>
        <w:t xml:space="preserve">yönünde </w:t>
      </w:r>
      <w:r w:rsidR="002F26D0" w:rsidRPr="002F26D0">
        <w:rPr>
          <w:rFonts w:asciiTheme="minorHAnsi" w:hAnsiTheme="minorHAnsi"/>
          <w:sz w:val="22"/>
          <w:szCs w:val="22"/>
        </w:rPr>
        <w:t xml:space="preserve">risk </w:t>
      </w:r>
      <w:r w:rsidR="002F26D0">
        <w:rPr>
          <w:rFonts w:asciiTheme="minorHAnsi" w:hAnsiTheme="minorHAnsi"/>
          <w:sz w:val="22"/>
          <w:szCs w:val="22"/>
        </w:rPr>
        <w:t>oluşturur</w:t>
      </w:r>
      <w:r w:rsidR="002F26D0" w:rsidRPr="002F26D0">
        <w:rPr>
          <w:rFonts w:asciiTheme="minorHAnsi" w:hAnsiTheme="minorHAnsi"/>
          <w:sz w:val="22"/>
          <w:szCs w:val="22"/>
        </w:rPr>
        <w:t xml:space="preserve">. </w:t>
      </w:r>
      <w:r w:rsidR="002F26D0">
        <w:rPr>
          <w:rFonts w:asciiTheme="minorHAnsi" w:hAnsiTheme="minorHAnsi"/>
          <w:sz w:val="22"/>
          <w:szCs w:val="22"/>
        </w:rPr>
        <w:t>B</w:t>
      </w:r>
      <w:r w:rsidR="007600D5">
        <w:rPr>
          <w:rFonts w:asciiTheme="minorHAnsi" w:hAnsiTheme="minorHAnsi"/>
          <w:sz w:val="22"/>
          <w:szCs w:val="22"/>
        </w:rPr>
        <w:t>u</w:t>
      </w:r>
      <w:r w:rsidR="002F26D0">
        <w:rPr>
          <w:rFonts w:asciiTheme="minorHAnsi" w:hAnsiTheme="minorHAnsi"/>
          <w:sz w:val="22"/>
          <w:szCs w:val="22"/>
        </w:rPr>
        <w:t xml:space="preserve"> durumda periodontal tedavi yapılsa bile başarı şansı yoktur. </w:t>
      </w:r>
    </w:p>
    <w:p w:rsidR="002F26D0" w:rsidRDefault="002F26D0" w:rsidP="0048463C">
      <w:pPr>
        <w:spacing w:after="240"/>
        <w:rPr>
          <w:rFonts w:asciiTheme="minorHAnsi" w:hAnsiTheme="minorHAnsi"/>
          <w:sz w:val="22"/>
          <w:szCs w:val="22"/>
        </w:rPr>
      </w:pPr>
      <w:r w:rsidRPr="002F26D0">
        <w:rPr>
          <w:rFonts w:asciiTheme="minorHAnsi" w:hAnsiTheme="minorHAnsi"/>
          <w:sz w:val="22"/>
          <w:szCs w:val="22"/>
        </w:rPr>
        <w:t xml:space="preserve">Periodonsiyumun </w:t>
      </w:r>
      <w:r>
        <w:rPr>
          <w:rFonts w:asciiTheme="minorHAnsi" w:hAnsiTheme="minorHAnsi"/>
          <w:sz w:val="22"/>
          <w:szCs w:val="22"/>
        </w:rPr>
        <w:t>rejenerasyon</w:t>
      </w:r>
      <w:r w:rsidR="0031499D">
        <w:rPr>
          <w:rFonts w:asciiTheme="minorHAnsi" w:hAnsiTheme="minorHAnsi"/>
          <w:sz w:val="22"/>
          <w:szCs w:val="22"/>
        </w:rPr>
        <w:t>u ve</w:t>
      </w:r>
      <w:r w:rsidRPr="002F26D0">
        <w:rPr>
          <w:rFonts w:asciiTheme="minorHAnsi" w:hAnsiTheme="minorHAnsi"/>
          <w:sz w:val="22"/>
          <w:szCs w:val="22"/>
        </w:rPr>
        <w:t xml:space="preserve"> ataçman </w:t>
      </w:r>
      <w:r>
        <w:rPr>
          <w:rFonts w:asciiTheme="minorHAnsi" w:hAnsiTheme="minorHAnsi"/>
          <w:sz w:val="22"/>
          <w:szCs w:val="22"/>
        </w:rPr>
        <w:t>kaybının</w:t>
      </w:r>
      <w:r w:rsidR="00B975E8">
        <w:rPr>
          <w:rFonts w:asciiTheme="minorHAnsi" w:hAnsiTheme="minorHAnsi"/>
          <w:sz w:val="22"/>
          <w:szCs w:val="22"/>
        </w:rPr>
        <w:t xml:space="preserve"> telafisi </w:t>
      </w:r>
      <w:r w:rsidR="00B975E8" w:rsidRPr="002F26D0">
        <w:rPr>
          <w:rFonts w:asciiTheme="minorHAnsi" w:hAnsiTheme="minorHAnsi"/>
          <w:sz w:val="22"/>
          <w:szCs w:val="22"/>
        </w:rPr>
        <w:t>her</w:t>
      </w:r>
      <w:r w:rsidR="00B975E8">
        <w:rPr>
          <w:rFonts w:asciiTheme="minorHAnsi" w:hAnsiTheme="minorHAnsi"/>
          <w:sz w:val="22"/>
          <w:szCs w:val="22"/>
        </w:rPr>
        <w:t xml:space="preserve"> zaman mümkün olamayabilir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r w:rsidR="00145F1A">
        <w:rPr>
          <w:rFonts w:asciiTheme="minorHAnsi" w:hAnsiTheme="minorHAnsi"/>
          <w:sz w:val="22"/>
          <w:szCs w:val="22"/>
        </w:rPr>
        <w:t>E</w:t>
      </w:r>
      <w:r w:rsidRPr="002F26D0">
        <w:rPr>
          <w:rFonts w:asciiTheme="minorHAnsi" w:hAnsiTheme="minorHAnsi"/>
          <w:sz w:val="22"/>
          <w:szCs w:val="22"/>
        </w:rPr>
        <w:t xml:space="preserve">ndodontik </w:t>
      </w:r>
      <w:r w:rsidR="00145F1A" w:rsidRPr="002F26D0">
        <w:rPr>
          <w:rFonts w:asciiTheme="minorHAnsi" w:hAnsiTheme="minorHAnsi"/>
          <w:sz w:val="22"/>
          <w:szCs w:val="22"/>
        </w:rPr>
        <w:t xml:space="preserve">tedavi </w:t>
      </w:r>
      <w:r w:rsidR="00145F1A">
        <w:rPr>
          <w:rFonts w:asciiTheme="minorHAnsi" w:hAnsiTheme="minorHAnsi"/>
          <w:sz w:val="22"/>
          <w:szCs w:val="22"/>
        </w:rPr>
        <w:t xml:space="preserve">görmüş </w:t>
      </w:r>
      <w:r w:rsidRPr="002F26D0">
        <w:rPr>
          <w:rFonts w:asciiTheme="minorHAnsi" w:hAnsiTheme="minorHAnsi"/>
          <w:sz w:val="22"/>
          <w:szCs w:val="22"/>
        </w:rPr>
        <w:t xml:space="preserve">ve sement tabakası </w:t>
      </w:r>
      <w:r w:rsidR="00145F1A">
        <w:rPr>
          <w:rFonts w:asciiTheme="minorHAnsi" w:hAnsiTheme="minorHAnsi"/>
          <w:sz w:val="22"/>
          <w:szCs w:val="22"/>
        </w:rPr>
        <w:t>kaybedilmiş dişlerde</w:t>
      </w:r>
      <w:r w:rsidRPr="002F26D0">
        <w:rPr>
          <w:rFonts w:asciiTheme="minorHAnsi" w:hAnsiTheme="minorHAnsi"/>
          <w:sz w:val="22"/>
          <w:szCs w:val="22"/>
        </w:rPr>
        <w:t xml:space="preserve"> bu </w:t>
      </w:r>
      <w:r w:rsidR="00145F1A">
        <w:rPr>
          <w:rFonts w:asciiTheme="minorHAnsi" w:hAnsiTheme="minorHAnsi"/>
          <w:sz w:val="22"/>
          <w:szCs w:val="22"/>
        </w:rPr>
        <w:t>durum söz konusu olabilmektedir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2F26D0">
        <w:rPr>
          <w:rFonts w:asciiTheme="minorHAnsi" w:hAnsiTheme="minorHAnsi"/>
          <w:sz w:val="22"/>
          <w:szCs w:val="22"/>
        </w:rPr>
        <w:t>Sanders</w:t>
      </w:r>
      <w:proofErr w:type="spellEnd"/>
      <w:r w:rsidRPr="002F26D0">
        <w:rPr>
          <w:rFonts w:asciiTheme="minorHAnsi" w:hAnsiTheme="minorHAnsi"/>
          <w:sz w:val="22"/>
          <w:szCs w:val="22"/>
        </w:rPr>
        <w:t xml:space="preserve"> ve arkadaşları tarafından yapılan </w:t>
      </w:r>
      <w:r w:rsidR="00145F1A">
        <w:rPr>
          <w:rFonts w:asciiTheme="minorHAnsi" w:hAnsiTheme="minorHAnsi"/>
          <w:sz w:val="22"/>
          <w:szCs w:val="22"/>
        </w:rPr>
        <w:t>bir çalışmada endodontik tedavi gören dişlerde</w:t>
      </w:r>
      <w:r w:rsidRPr="002F26D0">
        <w:rPr>
          <w:rFonts w:asciiTheme="minorHAnsi" w:hAnsiTheme="minorHAnsi"/>
          <w:sz w:val="22"/>
          <w:szCs w:val="22"/>
        </w:rPr>
        <w:t xml:space="preserve"> </w:t>
      </w:r>
      <w:r w:rsidR="00145F1A" w:rsidRPr="002F26D0">
        <w:rPr>
          <w:rFonts w:asciiTheme="minorHAnsi" w:hAnsiTheme="minorHAnsi"/>
          <w:sz w:val="22"/>
          <w:szCs w:val="22"/>
        </w:rPr>
        <w:t xml:space="preserve">kemik rejenerasyon </w:t>
      </w:r>
      <w:r w:rsidR="00145F1A">
        <w:rPr>
          <w:rFonts w:asciiTheme="minorHAnsi" w:hAnsiTheme="minorHAnsi"/>
          <w:sz w:val="22"/>
          <w:szCs w:val="22"/>
        </w:rPr>
        <w:t>oranı</w:t>
      </w:r>
      <w:r w:rsidR="0031499D">
        <w:rPr>
          <w:rFonts w:asciiTheme="minorHAnsi" w:hAnsiTheme="minorHAnsi"/>
          <w:sz w:val="22"/>
          <w:szCs w:val="22"/>
        </w:rPr>
        <w:t>nın</w:t>
      </w:r>
      <w:r w:rsidR="00145F1A" w:rsidRPr="002F26D0">
        <w:rPr>
          <w:rFonts w:asciiTheme="minorHAnsi" w:hAnsiTheme="minorHAnsi"/>
          <w:sz w:val="22"/>
          <w:szCs w:val="22"/>
        </w:rPr>
        <w:t xml:space="preserve"> </w:t>
      </w:r>
      <w:r w:rsidRPr="002F26D0">
        <w:rPr>
          <w:rFonts w:asciiTheme="minorHAnsi" w:hAnsiTheme="minorHAnsi"/>
          <w:sz w:val="22"/>
          <w:szCs w:val="22"/>
        </w:rPr>
        <w:t>% 33</w:t>
      </w:r>
      <w:r w:rsidR="0031499D">
        <w:rPr>
          <w:rFonts w:asciiTheme="minorHAnsi" w:hAnsiTheme="minorHAnsi"/>
          <w:sz w:val="22"/>
          <w:szCs w:val="22"/>
        </w:rPr>
        <w:t xml:space="preserve">, </w:t>
      </w:r>
      <w:r w:rsidRPr="002F26D0">
        <w:rPr>
          <w:rFonts w:asciiTheme="minorHAnsi" w:hAnsiTheme="minorHAnsi"/>
          <w:sz w:val="22"/>
          <w:szCs w:val="22"/>
        </w:rPr>
        <w:t xml:space="preserve">endodontik tedavi </w:t>
      </w:r>
      <w:r w:rsidR="00145F1A">
        <w:rPr>
          <w:rFonts w:asciiTheme="minorHAnsi" w:hAnsiTheme="minorHAnsi"/>
          <w:sz w:val="22"/>
          <w:szCs w:val="22"/>
        </w:rPr>
        <w:t>görmemişlerde</w:t>
      </w:r>
      <w:r w:rsidR="0031499D">
        <w:rPr>
          <w:rFonts w:asciiTheme="minorHAnsi" w:hAnsiTheme="minorHAnsi"/>
          <w:sz w:val="22"/>
          <w:szCs w:val="22"/>
        </w:rPr>
        <w:t xml:space="preserve"> ise </w:t>
      </w:r>
      <w:r w:rsidRPr="002F26D0">
        <w:rPr>
          <w:rFonts w:asciiTheme="minorHAnsi" w:hAnsiTheme="minorHAnsi"/>
          <w:sz w:val="22"/>
          <w:szCs w:val="22"/>
        </w:rPr>
        <w:t xml:space="preserve">% 60 </w:t>
      </w:r>
      <w:r w:rsidR="00145F1A">
        <w:rPr>
          <w:rFonts w:asciiTheme="minorHAnsi" w:hAnsiTheme="minorHAnsi"/>
          <w:sz w:val="22"/>
          <w:szCs w:val="22"/>
        </w:rPr>
        <w:t>olduğunu ortaya çıkarmıştır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r w:rsidR="00145F1A">
        <w:rPr>
          <w:rFonts w:asciiTheme="minorHAnsi" w:hAnsiTheme="minorHAnsi"/>
          <w:sz w:val="22"/>
          <w:szCs w:val="22"/>
        </w:rPr>
        <w:t>B</w:t>
      </w:r>
      <w:r w:rsidR="00145F1A" w:rsidRPr="002F26D0">
        <w:rPr>
          <w:rFonts w:asciiTheme="minorHAnsi" w:hAnsiTheme="minorHAnsi"/>
          <w:sz w:val="22"/>
          <w:szCs w:val="22"/>
        </w:rPr>
        <w:t>aşka bir çalışmada</w:t>
      </w:r>
      <w:r w:rsidR="00145F1A">
        <w:rPr>
          <w:rFonts w:asciiTheme="minorHAnsi" w:hAnsiTheme="minorHAnsi"/>
          <w:sz w:val="22"/>
          <w:szCs w:val="22"/>
        </w:rPr>
        <w:t>,</w:t>
      </w:r>
      <w:r w:rsidRPr="002F26D0">
        <w:rPr>
          <w:rFonts w:asciiTheme="minorHAnsi" w:hAnsiTheme="minorHAnsi"/>
          <w:sz w:val="22"/>
          <w:szCs w:val="22"/>
        </w:rPr>
        <w:t xml:space="preserve"> kök kanal</w:t>
      </w:r>
      <w:r w:rsidR="00EC107D">
        <w:rPr>
          <w:rFonts w:asciiTheme="minorHAnsi" w:hAnsiTheme="minorHAnsi"/>
          <w:sz w:val="22"/>
          <w:szCs w:val="22"/>
        </w:rPr>
        <w:t>ında</w:t>
      </w:r>
      <w:r w:rsidRPr="002F26D0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2F26D0">
        <w:rPr>
          <w:rFonts w:asciiTheme="minorHAnsi" w:hAnsiTheme="minorHAnsi"/>
          <w:sz w:val="22"/>
          <w:szCs w:val="22"/>
        </w:rPr>
        <w:t>enfeksiyon</w:t>
      </w:r>
      <w:proofErr w:type="gramEnd"/>
      <w:r w:rsidRPr="002F26D0">
        <w:rPr>
          <w:rFonts w:asciiTheme="minorHAnsi" w:hAnsiTheme="minorHAnsi"/>
          <w:sz w:val="22"/>
          <w:szCs w:val="22"/>
        </w:rPr>
        <w:t xml:space="preserve"> ve periapikal </w:t>
      </w:r>
      <w:r w:rsidR="00EC107D">
        <w:rPr>
          <w:rFonts w:asciiTheme="minorHAnsi" w:hAnsiTheme="minorHAnsi"/>
          <w:sz w:val="22"/>
          <w:szCs w:val="22"/>
        </w:rPr>
        <w:t xml:space="preserve">alanda </w:t>
      </w:r>
      <w:r w:rsidRPr="002F26D0">
        <w:rPr>
          <w:rFonts w:asciiTheme="minorHAnsi" w:hAnsiTheme="minorHAnsi"/>
          <w:sz w:val="22"/>
          <w:szCs w:val="22"/>
        </w:rPr>
        <w:t xml:space="preserve">radyolusensi </w:t>
      </w:r>
      <w:r w:rsidR="00EC107D">
        <w:rPr>
          <w:rFonts w:asciiTheme="minorHAnsi" w:hAnsiTheme="minorHAnsi"/>
          <w:sz w:val="22"/>
          <w:szCs w:val="22"/>
        </w:rPr>
        <w:t>izlenen</w:t>
      </w:r>
      <w:r w:rsidR="00145F1A">
        <w:rPr>
          <w:rFonts w:asciiTheme="minorHAnsi" w:hAnsiTheme="minorHAnsi"/>
          <w:sz w:val="22"/>
          <w:szCs w:val="22"/>
        </w:rPr>
        <w:t xml:space="preserve"> dişlerde</w:t>
      </w:r>
      <w:r w:rsidRPr="002F26D0">
        <w:rPr>
          <w:rFonts w:asciiTheme="minorHAnsi" w:hAnsiTheme="minorHAnsi"/>
          <w:sz w:val="22"/>
          <w:szCs w:val="22"/>
        </w:rPr>
        <w:t xml:space="preserve"> </w:t>
      </w:r>
      <w:r w:rsidR="00145F1A">
        <w:rPr>
          <w:rFonts w:asciiTheme="minorHAnsi" w:hAnsiTheme="minorHAnsi"/>
          <w:sz w:val="22"/>
          <w:szCs w:val="22"/>
        </w:rPr>
        <w:t>yapışık</w:t>
      </w:r>
      <w:r w:rsidR="00145F1A" w:rsidRPr="002F26D0">
        <w:rPr>
          <w:rFonts w:asciiTheme="minorHAnsi" w:hAnsiTheme="minorHAnsi"/>
          <w:sz w:val="22"/>
          <w:szCs w:val="22"/>
        </w:rPr>
        <w:t xml:space="preserve"> dişeti dokusu kaybı</w:t>
      </w:r>
      <w:r w:rsidR="0031499D">
        <w:rPr>
          <w:rFonts w:asciiTheme="minorHAnsi" w:hAnsiTheme="minorHAnsi"/>
          <w:sz w:val="22"/>
          <w:szCs w:val="22"/>
        </w:rPr>
        <w:t>nın</w:t>
      </w:r>
      <w:r w:rsidR="00145F1A">
        <w:rPr>
          <w:rFonts w:asciiTheme="minorHAnsi" w:hAnsiTheme="minorHAnsi"/>
          <w:sz w:val="22"/>
          <w:szCs w:val="22"/>
        </w:rPr>
        <w:t xml:space="preserve"> ortalama </w:t>
      </w:r>
      <w:r w:rsidR="00145F1A" w:rsidRPr="002F26D0">
        <w:rPr>
          <w:rFonts w:asciiTheme="minorHAnsi" w:hAnsiTheme="minorHAnsi"/>
          <w:sz w:val="22"/>
          <w:szCs w:val="22"/>
        </w:rPr>
        <w:t>0,2</w:t>
      </w:r>
      <w:r w:rsidRPr="002F26D0">
        <w:rPr>
          <w:rFonts w:asciiTheme="minorHAnsi" w:hAnsiTheme="minorHAnsi"/>
          <w:sz w:val="22"/>
          <w:szCs w:val="22"/>
        </w:rPr>
        <w:t xml:space="preserve"> mm </w:t>
      </w:r>
      <w:r w:rsidR="00145F1A">
        <w:rPr>
          <w:rFonts w:asciiTheme="minorHAnsi" w:hAnsiTheme="minorHAnsi"/>
          <w:sz w:val="22"/>
          <w:szCs w:val="22"/>
        </w:rPr>
        <w:t xml:space="preserve">kadar </w:t>
      </w:r>
      <w:r w:rsidRPr="002F26D0">
        <w:rPr>
          <w:rFonts w:asciiTheme="minorHAnsi" w:hAnsiTheme="minorHAnsi"/>
          <w:sz w:val="22"/>
          <w:szCs w:val="22"/>
        </w:rPr>
        <w:t xml:space="preserve">daha </w:t>
      </w:r>
      <w:r w:rsidR="00145F1A">
        <w:rPr>
          <w:rFonts w:asciiTheme="minorHAnsi" w:hAnsiTheme="minorHAnsi"/>
          <w:sz w:val="22"/>
          <w:szCs w:val="22"/>
        </w:rPr>
        <w:t xml:space="preserve">fazla </w:t>
      </w:r>
      <w:r w:rsidRPr="002F26D0">
        <w:rPr>
          <w:rFonts w:asciiTheme="minorHAnsi" w:hAnsiTheme="minorHAnsi"/>
          <w:sz w:val="22"/>
          <w:szCs w:val="22"/>
        </w:rPr>
        <w:t>olduğu</w:t>
      </w:r>
      <w:r w:rsidR="00145F1A">
        <w:rPr>
          <w:rFonts w:asciiTheme="minorHAnsi" w:hAnsiTheme="minorHAnsi"/>
          <w:sz w:val="22"/>
          <w:szCs w:val="22"/>
        </w:rPr>
        <w:t xml:space="preserve"> gösterilmiştir</w:t>
      </w:r>
      <w:r w:rsidRPr="002F26D0">
        <w:rPr>
          <w:rFonts w:asciiTheme="minorHAnsi" w:hAnsiTheme="minorHAnsi"/>
          <w:sz w:val="22"/>
          <w:szCs w:val="22"/>
        </w:rPr>
        <w:t xml:space="preserve">. Bir sonraki çalışmada aynı araştırmacılar </w:t>
      </w:r>
      <w:r w:rsidR="004169B3" w:rsidRPr="002F26D0">
        <w:rPr>
          <w:rFonts w:asciiTheme="minorHAnsi" w:hAnsiTheme="minorHAnsi"/>
          <w:sz w:val="22"/>
          <w:szCs w:val="22"/>
        </w:rPr>
        <w:t xml:space="preserve">radyografik ölçümler </w:t>
      </w:r>
      <w:r w:rsidR="004169B3">
        <w:rPr>
          <w:rFonts w:asciiTheme="minorHAnsi" w:hAnsiTheme="minorHAnsi"/>
          <w:sz w:val="22"/>
          <w:szCs w:val="22"/>
        </w:rPr>
        <w:t xml:space="preserve">yapmışlar, endodontik </w:t>
      </w:r>
      <w:r w:rsidR="004169B3">
        <w:rPr>
          <w:rFonts w:asciiTheme="minorHAnsi" w:hAnsiTheme="minorHAnsi"/>
          <w:sz w:val="22"/>
          <w:szCs w:val="22"/>
        </w:rPr>
        <w:lastRenderedPageBreak/>
        <w:t>enfeksiyonlu olgularda</w:t>
      </w:r>
      <w:r w:rsidR="0031499D">
        <w:rPr>
          <w:rFonts w:asciiTheme="minorHAnsi" w:hAnsiTheme="minorHAnsi"/>
          <w:sz w:val="22"/>
          <w:szCs w:val="22"/>
        </w:rPr>
        <w:t>,</w:t>
      </w:r>
      <w:r w:rsidR="004169B3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2F26D0">
        <w:rPr>
          <w:rFonts w:asciiTheme="minorHAnsi" w:hAnsiTheme="minorHAnsi"/>
          <w:sz w:val="22"/>
          <w:szCs w:val="22"/>
        </w:rPr>
        <w:t>enfeksiyon</w:t>
      </w:r>
      <w:proofErr w:type="gramEnd"/>
      <w:r w:rsidR="004169B3">
        <w:rPr>
          <w:rFonts w:asciiTheme="minorHAnsi" w:hAnsiTheme="minorHAnsi"/>
          <w:sz w:val="22"/>
          <w:szCs w:val="22"/>
        </w:rPr>
        <w:t xml:space="preserve"> bulunmayan</w:t>
      </w:r>
      <w:r w:rsidRPr="002F26D0">
        <w:rPr>
          <w:rFonts w:asciiTheme="minorHAnsi" w:hAnsiTheme="minorHAnsi"/>
          <w:sz w:val="22"/>
          <w:szCs w:val="22"/>
        </w:rPr>
        <w:t xml:space="preserve"> veya endodontik </w:t>
      </w:r>
      <w:r w:rsidR="004169B3">
        <w:rPr>
          <w:rFonts w:asciiTheme="minorHAnsi" w:hAnsiTheme="minorHAnsi"/>
          <w:sz w:val="22"/>
          <w:szCs w:val="22"/>
        </w:rPr>
        <w:t xml:space="preserve">sorunu </w:t>
      </w:r>
      <w:r w:rsidR="0031499D">
        <w:rPr>
          <w:rFonts w:asciiTheme="minorHAnsi" w:hAnsiTheme="minorHAnsi"/>
          <w:sz w:val="22"/>
          <w:szCs w:val="22"/>
        </w:rPr>
        <w:t xml:space="preserve">tam veya yarı </w:t>
      </w:r>
      <w:r w:rsidR="00EC107D">
        <w:rPr>
          <w:rFonts w:asciiTheme="minorHAnsi" w:hAnsiTheme="minorHAnsi"/>
          <w:sz w:val="22"/>
          <w:szCs w:val="22"/>
        </w:rPr>
        <w:t>çözümlenmiş</w:t>
      </w:r>
      <w:r w:rsidR="00374A37">
        <w:rPr>
          <w:rFonts w:asciiTheme="minorHAnsi" w:hAnsiTheme="minorHAnsi"/>
          <w:sz w:val="22"/>
          <w:szCs w:val="22"/>
        </w:rPr>
        <w:t>lere</w:t>
      </w:r>
      <w:r w:rsidR="004169B3">
        <w:rPr>
          <w:rFonts w:asciiTheme="minorHAnsi" w:hAnsiTheme="minorHAnsi"/>
          <w:sz w:val="22"/>
          <w:szCs w:val="22"/>
        </w:rPr>
        <w:t xml:space="preserve"> oranla</w:t>
      </w:r>
      <w:r w:rsidRPr="002F26D0">
        <w:rPr>
          <w:rFonts w:asciiTheme="minorHAnsi" w:hAnsiTheme="minorHAnsi"/>
          <w:sz w:val="22"/>
          <w:szCs w:val="22"/>
        </w:rPr>
        <w:t xml:space="preserve"> marjinal proksimal kemik </w:t>
      </w:r>
      <w:r w:rsidR="004169B3">
        <w:rPr>
          <w:rFonts w:asciiTheme="minorHAnsi" w:hAnsiTheme="minorHAnsi"/>
          <w:sz w:val="22"/>
          <w:szCs w:val="22"/>
        </w:rPr>
        <w:t>kaybı</w:t>
      </w:r>
      <w:r w:rsidR="00374A37">
        <w:rPr>
          <w:rFonts w:asciiTheme="minorHAnsi" w:hAnsiTheme="minorHAnsi"/>
          <w:sz w:val="22"/>
          <w:szCs w:val="22"/>
        </w:rPr>
        <w:t>nın</w:t>
      </w:r>
      <w:r w:rsidR="004169B3">
        <w:rPr>
          <w:rFonts w:asciiTheme="minorHAnsi" w:hAnsiTheme="minorHAnsi"/>
          <w:sz w:val="22"/>
          <w:szCs w:val="22"/>
        </w:rPr>
        <w:t xml:space="preserve"> </w:t>
      </w:r>
      <w:r w:rsidRPr="002F26D0">
        <w:rPr>
          <w:rFonts w:asciiTheme="minorHAnsi" w:hAnsiTheme="minorHAnsi"/>
          <w:sz w:val="22"/>
          <w:szCs w:val="22"/>
        </w:rPr>
        <w:t xml:space="preserve">üç kat daha </w:t>
      </w:r>
      <w:r w:rsidR="004169B3">
        <w:rPr>
          <w:rFonts w:asciiTheme="minorHAnsi" w:hAnsiTheme="minorHAnsi"/>
          <w:sz w:val="22"/>
          <w:szCs w:val="22"/>
        </w:rPr>
        <w:t>fazla olduğunu tespit etmişlerdir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r w:rsidR="004169B3">
        <w:rPr>
          <w:rFonts w:asciiTheme="minorHAnsi" w:hAnsiTheme="minorHAnsi"/>
          <w:sz w:val="22"/>
          <w:szCs w:val="22"/>
        </w:rPr>
        <w:t xml:space="preserve"> Buna karşılık yapılan d</w:t>
      </w:r>
      <w:r w:rsidRPr="002F26D0">
        <w:rPr>
          <w:rFonts w:asciiTheme="minorHAnsi" w:hAnsiTheme="minorHAnsi"/>
          <w:sz w:val="22"/>
          <w:szCs w:val="22"/>
        </w:rPr>
        <w:t>iğer araştırma</w:t>
      </w:r>
      <w:r w:rsidR="004169B3">
        <w:rPr>
          <w:rFonts w:asciiTheme="minorHAnsi" w:hAnsiTheme="minorHAnsi"/>
          <w:sz w:val="22"/>
          <w:szCs w:val="22"/>
        </w:rPr>
        <w:t xml:space="preserve">ların sonuçlarına göre de; dişler vital olsalar da, </w:t>
      </w:r>
      <w:r w:rsidR="007600D5">
        <w:rPr>
          <w:rFonts w:asciiTheme="minorHAnsi" w:hAnsiTheme="minorHAnsi"/>
          <w:sz w:val="22"/>
          <w:szCs w:val="22"/>
        </w:rPr>
        <w:t>endodontik</w:t>
      </w:r>
      <w:r w:rsidR="004169B3">
        <w:rPr>
          <w:rFonts w:asciiTheme="minorHAnsi" w:hAnsiTheme="minorHAnsi"/>
          <w:sz w:val="22"/>
          <w:szCs w:val="22"/>
        </w:rPr>
        <w:t xml:space="preserve"> tedavileri tam olarak yapılamamış olsalar da </w:t>
      </w:r>
      <w:r w:rsidRPr="002F26D0">
        <w:rPr>
          <w:rFonts w:asciiTheme="minorHAnsi" w:hAnsiTheme="minorHAnsi"/>
          <w:sz w:val="22"/>
          <w:szCs w:val="22"/>
        </w:rPr>
        <w:t>periodontal dokular</w:t>
      </w:r>
      <w:r w:rsidR="004169B3">
        <w:rPr>
          <w:rFonts w:asciiTheme="minorHAnsi" w:hAnsiTheme="minorHAnsi"/>
          <w:sz w:val="22"/>
          <w:szCs w:val="22"/>
        </w:rPr>
        <w:t xml:space="preserve"> rejenerasyon </w:t>
      </w:r>
      <w:r w:rsidRPr="002F26D0">
        <w:rPr>
          <w:rFonts w:asciiTheme="minorHAnsi" w:hAnsiTheme="minorHAnsi"/>
          <w:sz w:val="22"/>
          <w:szCs w:val="22"/>
        </w:rPr>
        <w:t>yeteneğine sahip</w:t>
      </w:r>
      <w:r w:rsidR="004169B3">
        <w:rPr>
          <w:rFonts w:asciiTheme="minorHAnsi" w:hAnsiTheme="minorHAnsi"/>
          <w:sz w:val="22"/>
          <w:szCs w:val="22"/>
        </w:rPr>
        <w:t>tirler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r w:rsidR="004169B3">
        <w:rPr>
          <w:rFonts w:asciiTheme="minorHAnsi" w:hAnsiTheme="minorHAnsi"/>
          <w:sz w:val="22"/>
          <w:szCs w:val="22"/>
        </w:rPr>
        <w:t>P</w:t>
      </w:r>
      <w:r w:rsidRPr="002F26D0">
        <w:rPr>
          <w:rFonts w:asciiTheme="minorHAnsi" w:hAnsiTheme="minorHAnsi"/>
          <w:sz w:val="22"/>
          <w:szCs w:val="22"/>
        </w:rPr>
        <w:t>eriodontal hastalığa eğilimli hastalarda endodontik enfeksiyon</w:t>
      </w:r>
      <w:r w:rsidR="004169B3">
        <w:rPr>
          <w:rFonts w:asciiTheme="minorHAnsi" w:hAnsiTheme="minorHAnsi"/>
          <w:sz w:val="22"/>
          <w:szCs w:val="22"/>
        </w:rPr>
        <w:t>,</w:t>
      </w:r>
      <w:r w:rsidRPr="002F26D0">
        <w:rPr>
          <w:rFonts w:asciiTheme="minorHAnsi" w:hAnsiTheme="minorHAnsi"/>
          <w:sz w:val="22"/>
          <w:szCs w:val="22"/>
        </w:rPr>
        <w:t xml:space="preserve"> marjinal kemik kaybı ve </w:t>
      </w:r>
      <w:r w:rsidR="004169B3">
        <w:rPr>
          <w:rFonts w:asciiTheme="minorHAnsi" w:hAnsiTheme="minorHAnsi"/>
          <w:sz w:val="22"/>
          <w:szCs w:val="22"/>
        </w:rPr>
        <w:t xml:space="preserve">yapışık </w:t>
      </w:r>
      <w:r w:rsidR="0031499D">
        <w:rPr>
          <w:rFonts w:asciiTheme="minorHAnsi" w:hAnsiTheme="minorHAnsi"/>
          <w:sz w:val="22"/>
          <w:szCs w:val="22"/>
        </w:rPr>
        <w:t xml:space="preserve">dişeti </w:t>
      </w:r>
      <w:r w:rsidR="0031499D" w:rsidRPr="002F26D0">
        <w:rPr>
          <w:rFonts w:asciiTheme="minorHAnsi" w:hAnsiTheme="minorHAnsi"/>
          <w:sz w:val="22"/>
          <w:szCs w:val="22"/>
        </w:rPr>
        <w:t>arasındaki</w:t>
      </w:r>
      <w:r w:rsidRPr="002F26D0">
        <w:rPr>
          <w:rFonts w:asciiTheme="minorHAnsi" w:hAnsiTheme="minorHAnsi"/>
          <w:sz w:val="22"/>
          <w:szCs w:val="22"/>
        </w:rPr>
        <w:t xml:space="preserve"> ilişkiyi anlamak için</w:t>
      </w:r>
      <w:r w:rsidR="004169B3">
        <w:rPr>
          <w:rFonts w:asciiTheme="minorHAnsi" w:hAnsiTheme="minorHAnsi"/>
          <w:sz w:val="22"/>
          <w:szCs w:val="22"/>
        </w:rPr>
        <w:t xml:space="preserve"> daha fazla araştırma yapılmasına gerek vardır.</w:t>
      </w:r>
    </w:p>
    <w:p w:rsidR="0031499D" w:rsidRDefault="0031499D" w:rsidP="0048463C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</w:t>
      </w:r>
      <w:r w:rsidRPr="0031499D">
        <w:rPr>
          <w:rFonts w:asciiTheme="minorHAnsi" w:hAnsiTheme="minorHAnsi"/>
          <w:sz w:val="22"/>
          <w:szCs w:val="22"/>
        </w:rPr>
        <w:t xml:space="preserve">ikroorganizmalar ve </w:t>
      </w:r>
      <w:r>
        <w:rPr>
          <w:rFonts w:asciiTheme="minorHAnsi" w:hAnsiTheme="minorHAnsi"/>
          <w:sz w:val="22"/>
          <w:szCs w:val="22"/>
        </w:rPr>
        <w:t>diğer</w:t>
      </w:r>
      <w:r w:rsidRPr="0031499D">
        <w:rPr>
          <w:rFonts w:asciiTheme="minorHAnsi" w:hAnsiTheme="minorHAnsi"/>
          <w:sz w:val="22"/>
          <w:szCs w:val="22"/>
        </w:rPr>
        <w:t xml:space="preserve"> patojenler </w:t>
      </w:r>
      <w:r>
        <w:rPr>
          <w:rFonts w:asciiTheme="minorHAnsi" w:hAnsiTheme="minorHAnsi"/>
          <w:sz w:val="22"/>
          <w:szCs w:val="22"/>
        </w:rPr>
        <w:t xml:space="preserve">tarafından oluşturulan </w:t>
      </w:r>
      <w:r w:rsidRPr="0031499D">
        <w:rPr>
          <w:rFonts w:asciiTheme="minorHAnsi" w:hAnsiTheme="minorHAnsi"/>
          <w:sz w:val="22"/>
          <w:szCs w:val="22"/>
        </w:rPr>
        <w:t xml:space="preserve">enfeksiyonların </w:t>
      </w:r>
      <w:r>
        <w:rPr>
          <w:rFonts w:asciiTheme="minorHAnsi" w:hAnsiTheme="minorHAnsi"/>
          <w:sz w:val="22"/>
          <w:szCs w:val="22"/>
        </w:rPr>
        <w:t>endodontik</w:t>
      </w:r>
      <w:r w:rsidRPr="0031499D">
        <w:rPr>
          <w:rFonts w:asciiTheme="minorHAnsi" w:hAnsiTheme="minorHAnsi"/>
          <w:sz w:val="22"/>
          <w:szCs w:val="22"/>
        </w:rPr>
        <w:t xml:space="preserve"> ve </w:t>
      </w:r>
      <w:r>
        <w:rPr>
          <w:rFonts w:asciiTheme="minorHAnsi" w:hAnsiTheme="minorHAnsi"/>
          <w:sz w:val="22"/>
          <w:szCs w:val="22"/>
        </w:rPr>
        <w:t>p</w:t>
      </w:r>
      <w:r w:rsidRPr="0031499D">
        <w:rPr>
          <w:rFonts w:asciiTheme="minorHAnsi" w:hAnsiTheme="minorHAnsi"/>
          <w:sz w:val="22"/>
          <w:szCs w:val="22"/>
        </w:rPr>
        <w:t>eriodon</w:t>
      </w:r>
      <w:r>
        <w:rPr>
          <w:rFonts w:asciiTheme="minorHAnsi" w:hAnsiTheme="minorHAnsi"/>
          <w:sz w:val="22"/>
          <w:szCs w:val="22"/>
        </w:rPr>
        <w:t>tal bölgeler arasında geçiş yapabildiği</w:t>
      </w:r>
      <w:r w:rsidRPr="0031499D">
        <w:rPr>
          <w:rFonts w:asciiTheme="minorHAnsi" w:hAnsiTheme="minorHAnsi"/>
          <w:sz w:val="22"/>
          <w:szCs w:val="22"/>
        </w:rPr>
        <w:t xml:space="preserve"> açıkça görülmektedir. </w:t>
      </w:r>
      <w:r>
        <w:rPr>
          <w:rFonts w:asciiTheme="minorHAnsi" w:hAnsiTheme="minorHAnsi"/>
          <w:sz w:val="22"/>
          <w:szCs w:val="22"/>
        </w:rPr>
        <w:t>U</w:t>
      </w:r>
      <w:r w:rsidRPr="0031499D">
        <w:rPr>
          <w:rFonts w:asciiTheme="minorHAnsi" w:hAnsiTheme="minorHAnsi"/>
          <w:sz w:val="22"/>
          <w:szCs w:val="22"/>
        </w:rPr>
        <w:t xml:space="preserve">ygun tedavi </w:t>
      </w:r>
      <w:r>
        <w:rPr>
          <w:rFonts w:asciiTheme="minorHAnsi" w:hAnsiTheme="minorHAnsi"/>
          <w:sz w:val="22"/>
          <w:szCs w:val="22"/>
        </w:rPr>
        <w:t>seçeneğini belirleyebilmek için primer odağın belirlenmesi çok önemlidir.</w:t>
      </w:r>
    </w:p>
    <w:p w:rsidR="00A01317" w:rsidRPr="00A01317" w:rsidRDefault="00A01317" w:rsidP="00A01317">
      <w:pPr>
        <w:spacing w:after="240"/>
        <w:rPr>
          <w:rFonts w:asciiTheme="minorHAnsi" w:hAnsiTheme="minorHAnsi"/>
          <w:b/>
          <w:sz w:val="22"/>
          <w:szCs w:val="22"/>
        </w:rPr>
      </w:pPr>
      <w:r w:rsidRPr="00A01317">
        <w:rPr>
          <w:rFonts w:asciiTheme="minorHAnsi" w:hAnsiTheme="minorHAnsi"/>
          <w:b/>
          <w:sz w:val="22"/>
          <w:szCs w:val="22"/>
        </w:rPr>
        <w:t>Pulpal ve periodontal enfeksiyonlarda ayırıcı tanı</w:t>
      </w:r>
    </w:p>
    <w:p w:rsidR="00203900" w:rsidRDefault="00A01317">
      <w:pPr>
        <w:rPr>
          <w:rFonts w:asciiTheme="minorHAnsi" w:hAnsiTheme="minorHAnsi"/>
          <w:sz w:val="22"/>
          <w:szCs w:val="22"/>
        </w:rPr>
      </w:pPr>
      <w:r w:rsidRPr="00A01317">
        <w:rPr>
          <w:rFonts w:asciiTheme="minorHAnsi" w:hAnsiTheme="minorHAnsi"/>
          <w:sz w:val="22"/>
          <w:szCs w:val="22"/>
        </w:rPr>
        <w:t>Pulpal ve periodontal lezyonlar</w:t>
      </w:r>
      <w:r>
        <w:rPr>
          <w:rFonts w:asciiTheme="minorHAnsi" w:hAnsiTheme="minorHAnsi"/>
          <w:sz w:val="22"/>
          <w:szCs w:val="22"/>
        </w:rPr>
        <w:t xml:space="preserve">ı ayırt etmek bazen </w:t>
      </w:r>
      <w:r w:rsidRPr="00A01317">
        <w:rPr>
          <w:rFonts w:asciiTheme="minorHAnsi" w:hAnsiTheme="minorHAnsi"/>
          <w:sz w:val="22"/>
          <w:szCs w:val="22"/>
        </w:rPr>
        <w:t xml:space="preserve">zor olabilir. Lezyon </w:t>
      </w:r>
      <w:r>
        <w:rPr>
          <w:rFonts w:asciiTheme="minorHAnsi" w:hAnsiTheme="minorHAnsi"/>
          <w:sz w:val="22"/>
          <w:szCs w:val="22"/>
        </w:rPr>
        <w:t>pulpa k</w:t>
      </w:r>
      <w:r w:rsidR="00723CEB">
        <w:rPr>
          <w:rFonts w:asciiTheme="minorHAnsi" w:hAnsiTheme="minorHAnsi"/>
          <w:sz w:val="22"/>
          <w:szCs w:val="22"/>
        </w:rPr>
        <w:t>aynaklıysa periodontal tedavi</w:t>
      </w:r>
      <w:r>
        <w:rPr>
          <w:rFonts w:asciiTheme="minorHAnsi" w:hAnsiTheme="minorHAnsi"/>
          <w:sz w:val="22"/>
          <w:szCs w:val="22"/>
        </w:rPr>
        <w:t>, periodontal kaynaklıysa</w:t>
      </w:r>
      <w:r w:rsidR="00723CEB">
        <w:rPr>
          <w:rFonts w:asciiTheme="minorHAnsi" w:hAnsiTheme="minorHAnsi"/>
          <w:sz w:val="22"/>
          <w:szCs w:val="22"/>
        </w:rPr>
        <w:t xml:space="preserve"> endodontik tedavi ile sonuç alınamayacaktır.</w:t>
      </w:r>
      <w:r w:rsidRPr="00A01317">
        <w:rPr>
          <w:rFonts w:asciiTheme="minorHAnsi" w:hAnsiTheme="minorHAnsi"/>
          <w:sz w:val="22"/>
          <w:szCs w:val="22"/>
        </w:rPr>
        <w:t xml:space="preserve"> </w:t>
      </w:r>
      <w:r w:rsidR="00723CEB">
        <w:rPr>
          <w:rFonts w:asciiTheme="minorHAnsi" w:hAnsiTheme="minorHAnsi"/>
          <w:sz w:val="22"/>
          <w:szCs w:val="22"/>
        </w:rPr>
        <w:t xml:space="preserve">Demek ki; burada en önemlisi </w:t>
      </w:r>
      <w:proofErr w:type="gramStart"/>
      <w:r w:rsidR="00723CEB" w:rsidRPr="00A01317">
        <w:rPr>
          <w:rFonts w:asciiTheme="minorHAnsi" w:hAnsiTheme="minorHAnsi"/>
          <w:sz w:val="22"/>
          <w:szCs w:val="22"/>
        </w:rPr>
        <w:t>enfeksiyonun</w:t>
      </w:r>
      <w:proofErr w:type="gramEnd"/>
      <w:r w:rsidRPr="00A01317">
        <w:rPr>
          <w:rFonts w:asciiTheme="minorHAnsi" w:hAnsiTheme="minorHAnsi"/>
          <w:sz w:val="22"/>
          <w:szCs w:val="22"/>
        </w:rPr>
        <w:t xml:space="preserve"> primer </w:t>
      </w:r>
      <w:r w:rsidR="00723CEB">
        <w:rPr>
          <w:rFonts w:asciiTheme="minorHAnsi" w:hAnsiTheme="minorHAnsi"/>
          <w:sz w:val="22"/>
          <w:szCs w:val="22"/>
        </w:rPr>
        <w:t>kaynağının belirlenmesidir</w:t>
      </w:r>
      <w:r w:rsidRPr="00A01317">
        <w:rPr>
          <w:rFonts w:asciiTheme="minorHAnsi" w:hAnsiTheme="minorHAnsi"/>
          <w:sz w:val="22"/>
          <w:szCs w:val="22"/>
        </w:rPr>
        <w:t>.</w:t>
      </w:r>
      <w:r w:rsidR="00723CEB">
        <w:rPr>
          <w:rFonts w:asciiTheme="minorHAnsi" w:hAnsiTheme="minorHAnsi"/>
          <w:sz w:val="22"/>
          <w:szCs w:val="22"/>
        </w:rPr>
        <w:t xml:space="preserve"> H</w:t>
      </w:r>
      <w:r w:rsidRPr="00A01317">
        <w:rPr>
          <w:rFonts w:asciiTheme="minorHAnsi" w:hAnsiTheme="minorHAnsi"/>
          <w:sz w:val="22"/>
          <w:szCs w:val="22"/>
        </w:rPr>
        <w:t>asta</w:t>
      </w:r>
      <w:r w:rsidR="00723CEB">
        <w:rPr>
          <w:rFonts w:asciiTheme="minorHAnsi" w:hAnsiTheme="minorHAnsi"/>
          <w:sz w:val="22"/>
          <w:szCs w:val="22"/>
        </w:rPr>
        <w:t>daki klinik</w:t>
      </w:r>
      <w:r w:rsidRPr="00A01317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A01317">
        <w:rPr>
          <w:rFonts w:asciiTheme="minorHAnsi" w:hAnsiTheme="minorHAnsi"/>
          <w:sz w:val="22"/>
          <w:szCs w:val="22"/>
        </w:rPr>
        <w:t>semptomlar</w:t>
      </w:r>
      <w:proofErr w:type="gramEnd"/>
      <w:r w:rsidRPr="00A01317">
        <w:rPr>
          <w:rFonts w:asciiTheme="minorHAnsi" w:hAnsiTheme="minorHAnsi"/>
          <w:sz w:val="22"/>
          <w:szCs w:val="22"/>
        </w:rPr>
        <w:t xml:space="preserve">, </w:t>
      </w:r>
      <w:r w:rsidR="002300C5">
        <w:rPr>
          <w:rFonts w:asciiTheme="minorHAnsi" w:hAnsiTheme="minorHAnsi"/>
          <w:sz w:val="22"/>
          <w:szCs w:val="22"/>
        </w:rPr>
        <w:t>kronal</w:t>
      </w:r>
      <w:r w:rsidRPr="00A01317">
        <w:rPr>
          <w:rFonts w:asciiTheme="minorHAnsi" w:hAnsiTheme="minorHAnsi"/>
          <w:sz w:val="22"/>
          <w:szCs w:val="22"/>
        </w:rPr>
        <w:t xml:space="preserve"> bütünlü</w:t>
      </w:r>
      <w:r w:rsidR="00723CEB">
        <w:rPr>
          <w:rFonts w:asciiTheme="minorHAnsi" w:hAnsiTheme="minorHAnsi"/>
          <w:sz w:val="22"/>
          <w:szCs w:val="22"/>
        </w:rPr>
        <w:t>k</w:t>
      </w:r>
      <w:r w:rsidRPr="00A01317">
        <w:rPr>
          <w:rFonts w:asciiTheme="minorHAnsi" w:hAnsiTheme="minorHAnsi"/>
          <w:sz w:val="22"/>
          <w:szCs w:val="22"/>
        </w:rPr>
        <w:t xml:space="preserve">, </w:t>
      </w:r>
      <w:r w:rsidR="00723CEB" w:rsidRPr="00A01317">
        <w:rPr>
          <w:rFonts w:asciiTheme="minorHAnsi" w:hAnsiTheme="minorHAnsi"/>
          <w:sz w:val="22"/>
          <w:szCs w:val="22"/>
        </w:rPr>
        <w:t xml:space="preserve">radyografik lezyonların </w:t>
      </w:r>
      <w:r w:rsidR="00723CEB">
        <w:rPr>
          <w:rFonts w:asciiTheme="minorHAnsi" w:hAnsiTheme="minorHAnsi"/>
          <w:sz w:val="22"/>
          <w:szCs w:val="22"/>
        </w:rPr>
        <w:t>şekli</w:t>
      </w:r>
      <w:r w:rsidRPr="00A01317">
        <w:rPr>
          <w:rFonts w:asciiTheme="minorHAnsi" w:hAnsiTheme="minorHAnsi"/>
          <w:sz w:val="22"/>
          <w:szCs w:val="22"/>
        </w:rPr>
        <w:t xml:space="preserve"> ve </w:t>
      </w:r>
      <w:r w:rsidR="00723CEB">
        <w:rPr>
          <w:rFonts w:asciiTheme="minorHAnsi" w:hAnsiTheme="minorHAnsi"/>
          <w:sz w:val="22"/>
          <w:szCs w:val="22"/>
        </w:rPr>
        <w:t>büyüklüğü, periodontal sont</w:t>
      </w:r>
      <w:r w:rsidRPr="00A01317">
        <w:rPr>
          <w:rFonts w:asciiTheme="minorHAnsi" w:hAnsiTheme="minorHAnsi"/>
          <w:sz w:val="22"/>
          <w:szCs w:val="22"/>
        </w:rPr>
        <w:t>lama ve diş</w:t>
      </w:r>
      <w:r w:rsidR="00723CEB">
        <w:rPr>
          <w:rFonts w:asciiTheme="minorHAnsi" w:hAnsiTheme="minorHAnsi"/>
          <w:sz w:val="22"/>
          <w:szCs w:val="22"/>
        </w:rPr>
        <w:t>in</w:t>
      </w:r>
      <w:r w:rsidRPr="00A0131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23CEB">
        <w:rPr>
          <w:rFonts w:asciiTheme="minorHAnsi" w:hAnsiTheme="minorHAnsi"/>
          <w:sz w:val="22"/>
          <w:szCs w:val="22"/>
        </w:rPr>
        <w:t>vitalitesi</w:t>
      </w:r>
      <w:proofErr w:type="spellEnd"/>
      <w:r w:rsidR="00723CEB">
        <w:rPr>
          <w:rFonts w:asciiTheme="minorHAnsi" w:hAnsiTheme="minorHAnsi"/>
          <w:sz w:val="22"/>
          <w:szCs w:val="22"/>
        </w:rPr>
        <w:t xml:space="preserve"> gibi bulgulara dayanılarak karar vermeye çalışıl</w:t>
      </w:r>
      <w:r w:rsidR="009A0EAF">
        <w:rPr>
          <w:rFonts w:asciiTheme="minorHAnsi" w:hAnsiTheme="minorHAnsi"/>
          <w:sz w:val="22"/>
          <w:szCs w:val="22"/>
        </w:rPr>
        <w:t>mal</w:t>
      </w:r>
      <w:r w:rsidR="00723CEB">
        <w:rPr>
          <w:rFonts w:asciiTheme="minorHAnsi" w:hAnsiTheme="minorHAnsi"/>
          <w:sz w:val="22"/>
          <w:szCs w:val="22"/>
        </w:rPr>
        <w:t>ı</w:t>
      </w:r>
      <w:r w:rsidR="009A0EAF">
        <w:rPr>
          <w:rFonts w:asciiTheme="minorHAnsi" w:hAnsiTheme="minorHAnsi"/>
          <w:sz w:val="22"/>
          <w:szCs w:val="22"/>
        </w:rPr>
        <w:t>dı</w:t>
      </w:r>
      <w:r w:rsidR="00723CEB">
        <w:rPr>
          <w:rFonts w:asciiTheme="minorHAnsi" w:hAnsiTheme="minorHAnsi"/>
          <w:sz w:val="22"/>
          <w:szCs w:val="22"/>
        </w:rPr>
        <w:t>r.</w:t>
      </w:r>
    </w:p>
    <w:p w:rsidR="00203900" w:rsidRDefault="00723CE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</w:t>
      </w:r>
      <w:r w:rsidRPr="00723CEB">
        <w:rPr>
          <w:rFonts w:asciiTheme="minorHAnsi" w:hAnsiTheme="minorHAnsi"/>
          <w:sz w:val="22"/>
          <w:szCs w:val="22"/>
        </w:rPr>
        <w:t>u bulgular</w:t>
      </w:r>
      <w:r w:rsidR="009A0EAF">
        <w:rPr>
          <w:rFonts w:asciiTheme="minorHAnsi" w:hAnsiTheme="minorHAnsi"/>
          <w:sz w:val="22"/>
          <w:szCs w:val="22"/>
        </w:rPr>
        <w:t>dan</w:t>
      </w:r>
      <w:r w:rsidRPr="00723CEB">
        <w:rPr>
          <w:rFonts w:asciiTheme="minorHAnsi" w:hAnsiTheme="minorHAnsi"/>
          <w:sz w:val="22"/>
          <w:szCs w:val="22"/>
        </w:rPr>
        <w:t xml:space="preserve"> bir</w:t>
      </w:r>
      <w:r w:rsidR="009A0EAF">
        <w:rPr>
          <w:rFonts w:asciiTheme="minorHAnsi" w:hAnsiTheme="minorHAnsi"/>
          <w:sz w:val="22"/>
          <w:szCs w:val="22"/>
        </w:rPr>
        <w:t>inin</w:t>
      </w:r>
      <w:r w:rsidRPr="00723CEB">
        <w:rPr>
          <w:rFonts w:asciiTheme="minorHAnsi" w:hAnsiTheme="minorHAnsi"/>
          <w:sz w:val="22"/>
          <w:szCs w:val="22"/>
        </w:rPr>
        <w:t xml:space="preserve"> veya daha fazla</w:t>
      </w:r>
      <w:r>
        <w:rPr>
          <w:rFonts w:asciiTheme="minorHAnsi" w:hAnsiTheme="minorHAnsi"/>
          <w:sz w:val="22"/>
          <w:szCs w:val="22"/>
        </w:rPr>
        <w:t>sı</w:t>
      </w:r>
      <w:r w:rsidR="009A0EAF">
        <w:rPr>
          <w:rFonts w:asciiTheme="minorHAnsi" w:hAnsiTheme="minorHAnsi"/>
          <w:sz w:val="22"/>
          <w:szCs w:val="22"/>
        </w:rPr>
        <w:t>nın bulunması ile</w:t>
      </w:r>
      <w:r>
        <w:rPr>
          <w:rFonts w:asciiTheme="minorHAnsi" w:hAnsiTheme="minorHAnsi"/>
          <w:sz w:val="22"/>
          <w:szCs w:val="22"/>
        </w:rPr>
        <w:t xml:space="preserve"> gerçek durum</w:t>
      </w:r>
      <w:r w:rsidR="009A0EAF">
        <w:rPr>
          <w:rFonts w:asciiTheme="minorHAnsi" w:hAnsiTheme="minorHAnsi"/>
          <w:sz w:val="22"/>
          <w:szCs w:val="22"/>
        </w:rPr>
        <w:t xml:space="preserve"> anlaşılabilir</w:t>
      </w:r>
      <w:r w:rsidRPr="00723CEB">
        <w:rPr>
          <w:rFonts w:asciiTheme="minorHAnsi" w:hAnsiTheme="minorHAnsi"/>
          <w:sz w:val="22"/>
          <w:szCs w:val="22"/>
        </w:rPr>
        <w:t xml:space="preserve">. </w:t>
      </w:r>
      <w:r w:rsidR="00BD433F">
        <w:rPr>
          <w:rFonts w:asciiTheme="minorHAnsi" w:hAnsiTheme="minorHAnsi"/>
          <w:sz w:val="22"/>
          <w:szCs w:val="22"/>
        </w:rPr>
        <w:t>B</w:t>
      </w:r>
      <w:r w:rsidRPr="00723CEB">
        <w:rPr>
          <w:rFonts w:asciiTheme="minorHAnsi" w:hAnsiTheme="minorHAnsi"/>
          <w:sz w:val="22"/>
          <w:szCs w:val="22"/>
        </w:rPr>
        <w:t>ir diş</w:t>
      </w:r>
      <w:r>
        <w:rPr>
          <w:rFonts w:asciiTheme="minorHAnsi" w:hAnsiTheme="minorHAnsi"/>
          <w:sz w:val="22"/>
          <w:szCs w:val="22"/>
        </w:rPr>
        <w:t>te</w:t>
      </w:r>
      <w:r w:rsidRPr="00723CE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hatalı</w:t>
      </w:r>
      <w:r w:rsidRPr="00723CEB">
        <w:rPr>
          <w:rFonts w:asciiTheme="minorHAnsi" w:hAnsiTheme="minorHAnsi"/>
          <w:sz w:val="22"/>
          <w:szCs w:val="22"/>
        </w:rPr>
        <w:t xml:space="preserve"> restorasyonlar, </w:t>
      </w:r>
      <w:r>
        <w:rPr>
          <w:rFonts w:asciiTheme="minorHAnsi" w:hAnsiTheme="minorHAnsi"/>
          <w:sz w:val="22"/>
          <w:szCs w:val="22"/>
        </w:rPr>
        <w:t>sekonder çürük</w:t>
      </w:r>
      <w:r w:rsidRPr="00723CEB">
        <w:rPr>
          <w:rFonts w:asciiTheme="minorHAnsi" w:hAnsiTheme="minorHAnsi"/>
          <w:sz w:val="22"/>
          <w:szCs w:val="22"/>
        </w:rPr>
        <w:t xml:space="preserve"> ve </w:t>
      </w:r>
      <w:r>
        <w:rPr>
          <w:rFonts w:asciiTheme="minorHAnsi" w:hAnsiTheme="minorHAnsi"/>
          <w:sz w:val="22"/>
          <w:szCs w:val="22"/>
        </w:rPr>
        <w:t xml:space="preserve">olası </w:t>
      </w:r>
      <w:r w:rsidRPr="00723CEB">
        <w:rPr>
          <w:rFonts w:asciiTheme="minorHAnsi" w:hAnsiTheme="minorHAnsi"/>
          <w:sz w:val="22"/>
          <w:szCs w:val="22"/>
        </w:rPr>
        <w:t>pulpa tutulumu</w:t>
      </w:r>
      <w:r>
        <w:rPr>
          <w:rFonts w:asciiTheme="minorHAnsi" w:hAnsiTheme="minorHAnsi"/>
          <w:sz w:val="22"/>
          <w:szCs w:val="22"/>
        </w:rPr>
        <w:t>nu</w:t>
      </w:r>
      <w:r w:rsidRPr="00723CEB">
        <w:rPr>
          <w:rFonts w:asciiTheme="minorHAnsi" w:hAnsiTheme="minorHAnsi"/>
          <w:sz w:val="22"/>
          <w:szCs w:val="22"/>
        </w:rPr>
        <w:t xml:space="preserve"> düşündüren radyografik lezyonlar</w:t>
      </w:r>
      <w:r w:rsidR="00BD433F">
        <w:rPr>
          <w:rFonts w:asciiTheme="minorHAnsi" w:hAnsiTheme="minorHAnsi"/>
          <w:sz w:val="22"/>
          <w:szCs w:val="22"/>
        </w:rPr>
        <w:t xml:space="preserve"> bulunabilir fakat </w:t>
      </w:r>
      <w:proofErr w:type="spellStart"/>
      <w:r w:rsidR="00BD433F">
        <w:rPr>
          <w:rFonts w:asciiTheme="minorHAnsi" w:hAnsiTheme="minorHAnsi"/>
          <w:sz w:val="22"/>
          <w:szCs w:val="22"/>
        </w:rPr>
        <w:t>vitalite</w:t>
      </w:r>
      <w:proofErr w:type="spellEnd"/>
      <w:r w:rsidR="00BD433F">
        <w:rPr>
          <w:rFonts w:asciiTheme="minorHAnsi" w:hAnsiTheme="minorHAnsi"/>
          <w:sz w:val="22"/>
          <w:szCs w:val="22"/>
        </w:rPr>
        <w:t xml:space="preserve"> ve termal </w:t>
      </w:r>
      <w:proofErr w:type="spellStart"/>
      <w:r w:rsidR="00BD433F">
        <w:rPr>
          <w:rFonts w:asciiTheme="minorHAnsi" w:hAnsiTheme="minorHAnsi"/>
          <w:sz w:val="22"/>
          <w:szCs w:val="22"/>
        </w:rPr>
        <w:t>tesler</w:t>
      </w:r>
      <w:proofErr w:type="spellEnd"/>
      <w:r w:rsidR="00BD433F">
        <w:rPr>
          <w:rFonts w:asciiTheme="minorHAnsi" w:hAnsiTheme="minorHAnsi"/>
          <w:sz w:val="22"/>
          <w:szCs w:val="22"/>
        </w:rPr>
        <w:t xml:space="preserve"> sonucunda </w:t>
      </w:r>
      <w:proofErr w:type="spellStart"/>
      <w:r w:rsidR="00BD433F">
        <w:rPr>
          <w:rFonts w:asciiTheme="minorHAnsi" w:hAnsiTheme="minorHAnsi"/>
          <w:sz w:val="22"/>
          <w:szCs w:val="22"/>
        </w:rPr>
        <w:t>pulpitis</w:t>
      </w:r>
      <w:proofErr w:type="spellEnd"/>
      <w:r w:rsidR="00BD433F">
        <w:rPr>
          <w:rFonts w:asciiTheme="minorHAnsi" w:hAnsiTheme="minorHAnsi"/>
          <w:sz w:val="22"/>
          <w:szCs w:val="22"/>
        </w:rPr>
        <w:t xml:space="preserve"> olmadığı belirlenebilir.</w:t>
      </w:r>
      <w:r w:rsidRPr="00723CEB">
        <w:rPr>
          <w:rFonts w:asciiTheme="minorHAnsi" w:hAnsiTheme="minorHAnsi"/>
          <w:sz w:val="22"/>
          <w:szCs w:val="22"/>
        </w:rPr>
        <w:t xml:space="preserve"> Bu </w:t>
      </w:r>
      <w:r w:rsidR="00BD433F">
        <w:rPr>
          <w:rFonts w:asciiTheme="minorHAnsi" w:hAnsiTheme="minorHAnsi"/>
          <w:sz w:val="22"/>
          <w:szCs w:val="22"/>
        </w:rPr>
        <w:t>durumda</w:t>
      </w:r>
      <w:r w:rsidRPr="00723CEB">
        <w:rPr>
          <w:rFonts w:asciiTheme="minorHAnsi" w:hAnsiTheme="minorHAnsi"/>
          <w:sz w:val="22"/>
          <w:szCs w:val="22"/>
        </w:rPr>
        <w:t xml:space="preserve"> </w:t>
      </w:r>
      <w:r w:rsidR="00BD433F">
        <w:rPr>
          <w:rFonts w:asciiTheme="minorHAnsi" w:hAnsiTheme="minorHAnsi"/>
          <w:sz w:val="22"/>
          <w:szCs w:val="22"/>
        </w:rPr>
        <w:t>primer</w:t>
      </w:r>
      <w:r w:rsidRPr="00723CEB">
        <w:rPr>
          <w:rFonts w:asciiTheme="minorHAnsi" w:hAnsiTheme="minorHAnsi"/>
          <w:sz w:val="22"/>
          <w:szCs w:val="22"/>
        </w:rPr>
        <w:t xml:space="preserve"> pulpa enfeksiyonu ekarte olacak ve hasta periodontal</w:t>
      </w:r>
      <w:r w:rsidR="00BD433F">
        <w:rPr>
          <w:rFonts w:asciiTheme="minorHAnsi" w:hAnsiTheme="minorHAnsi"/>
          <w:sz w:val="22"/>
          <w:szCs w:val="22"/>
        </w:rPr>
        <w:t xml:space="preserve"> açıdan değerlendirilecektir</w:t>
      </w:r>
      <w:r w:rsidRPr="00723CEB">
        <w:rPr>
          <w:rFonts w:asciiTheme="minorHAnsi" w:hAnsiTheme="minorHAnsi"/>
          <w:sz w:val="22"/>
          <w:szCs w:val="22"/>
        </w:rPr>
        <w:t xml:space="preserve">. </w:t>
      </w:r>
    </w:p>
    <w:p w:rsidR="00BD433F" w:rsidRDefault="00BD433F">
      <w:pPr>
        <w:rPr>
          <w:rFonts w:asciiTheme="minorHAnsi" w:hAnsiTheme="minorHAnsi"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6B0518" w:rsidTr="00090CF2">
        <w:tc>
          <w:tcPr>
            <w:tcW w:w="9212" w:type="dxa"/>
            <w:gridSpan w:val="5"/>
          </w:tcPr>
          <w:p w:rsidR="006B0518" w:rsidRDefault="006B0518" w:rsidP="00A71E4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B0518">
              <w:rPr>
                <w:rFonts w:asciiTheme="minorHAnsi" w:hAnsiTheme="minorHAnsi"/>
                <w:b/>
                <w:sz w:val="22"/>
                <w:szCs w:val="22"/>
              </w:rPr>
              <w:t xml:space="preserve">Pulpa ve </w:t>
            </w:r>
            <w:r w:rsidR="00A71E4F">
              <w:rPr>
                <w:rFonts w:asciiTheme="minorHAnsi" w:hAnsiTheme="minorHAnsi"/>
                <w:b/>
                <w:sz w:val="22"/>
                <w:szCs w:val="22"/>
              </w:rPr>
              <w:t>periodontal lezyonlarda</w:t>
            </w:r>
            <w:r w:rsidRPr="006B0518">
              <w:rPr>
                <w:rFonts w:asciiTheme="minorHAnsi" w:hAnsiTheme="minorHAnsi"/>
                <w:b/>
                <w:sz w:val="22"/>
                <w:szCs w:val="22"/>
              </w:rPr>
              <w:t xml:space="preserve"> farklı</w:t>
            </w:r>
            <w:r w:rsidR="00A71E4F">
              <w:rPr>
                <w:rFonts w:asciiTheme="minorHAnsi" w:hAnsiTheme="minorHAnsi"/>
                <w:b/>
                <w:sz w:val="22"/>
                <w:szCs w:val="22"/>
              </w:rPr>
              <w:t>lıklar</w:t>
            </w:r>
            <w:r w:rsidRPr="006B0518">
              <w:rPr>
                <w:rFonts w:asciiTheme="minorHAnsi" w:hAnsiTheme="minorHAnsi"/>
                <w:b/>
                <w:sz w:val="22"/>
                <w:szCs w:val="22"/>
              </w:rPr>
              <w:t xml:space="preserve"> *</w:t>
            </w:r>
          </w:p>
        </w:tc>
      </w:tr>
      <w:tr w:rsidR="006B0518" w:rsidTr="006B0518">
        <w:tc>
          <w:tcPr>
            <w:tcW w:w="1842" w:type="dxa"/>
          </w:tcPr>
          <w:p w:rsidR="006B0518" w:rsidRDefault="006B0518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:rsidR="006B0518" w:rsidRDefault="006B0518" w:rsidP="006B051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Primer </w:t>
            </w: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6B0518">
              <w:rPr>
                <w:rFonts w:asciiTheme="minorHAnsi" w:hAnsiTheme="minorHAnsi"/>
                <w:b/>
                <w:sz w:val="22"/>
                <w:szCs w:val="22"/>
              </w:rPr>
              <w:t>ulpa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proofErr w:type="spellEnd"/>
          </w:p>
        </w:tc>
        <w:tc>
          <w:tcPr>
            <w:tcW w:w="1842" w:type="dxa"/>
          </w:tcPr>
          <w:p w:rsidR="006B0518" w:rsidRDefault="006B0518" w:rsidP="006B051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Primer p</w:t>
            </w:r>
            <w:r w:rsidRPr="006B0518">
              <w:rPr>
                <w:rFonts w:asciiTheme="minorHAnsi" w:hAnsiTheme="minorHAnsi"/>
                <w:b/>
                <w:sz w:val="22"/>
                <w:szCs w:val="22"/>
              </w:rPr>
              <w:t>eriodontal</w:t>
            </w:r>
          </w:p>
        </w:tc>
        <w:tc>
          <w:tcPr>
            <w:tcW w:w="1843" w:type="dxa"/>
          </w:tcPr>
          <w:p w:rsidR="006B0518" w:rsidRDefault="006B0518" w:rsidP="006B051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B0518">
              <w:rPr>
                <w:rFonts w:asciiTheme="minorHAnsi" w:hAnsiTheme="minorHAnsi"/>
                <w:b/>
                <w:sz w:val="22"/>
                <w:szCs w:val="22"/>
              </w:rPr>
              <w:t>Bağ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ımsız endodontik ve p</w:t>
            </w:r>
            <w:r w:rsidRPr="006B0518">
              <w:rPr>
                <w:rFonts w:asciiTheme="minorHAnsi" w:hAnsiTheme="minorHAnsi"/>
                <w:b/>
                <w:sz w:val="22"/>
                <w:szCs w:val="22"/>
              </w:rPr>
              <w:t>eriodontal</w:t>
            </w:r>
          </w:p>
        </w:tc>
        <w:tc>
          <w:tcPr>
            <w:tcW w:w="1843" w:type="dxa"/>
          </w:tcPr>
          <w:p w:rsidR="006B0518" w:rsidRDefault="006B051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Kombine endodontik ve p</w:t>
            </w:r>
            <w:r w:rsidRPr="006B0518">
              <w:rPr>
                <w:rFonts w:asciiTheme="minorHAnsi" w:hAnsiTheme="minorHAnsi"/>
                <w:b/>
                <w:sz w:val="22"/>
                <w:szCs w:val="22"/>
              </w:rPr>
              <w:t>eriodontal</w:t>
            </w:r>
          </w:p>
        </w:tc>
      </w:tr>
      <w:tr w:rsidR="006B0518" w:rsidTr="006B0518">
        <w:tc>
          <w:tcPr>
            <w:tcW w:w="1842" w:type="dxa"/>
          </w:tcPr>
          <w:p w:rsidR="006B0518" w:rsidRDefault="005A788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Semptom</w:t>
            </w:r>
          </w:p>
        </w:tc>
        <w:tc>
          <w:tcPr>
            <w:tcW w:w="1842" w:type="dxa"/>
          </w:tcPr>
          <w:p w:rsidR="006B0518" w:rsidRPr="001004F6" w:rsidRDefault="006B0518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Değişir**</w:t>
            </w:r>
          </w:p>
        </w:tc>
        <w:tc>
          <w:tcPr>
            <w:tcW w:w="1842" w:type="dxa"/>
          </w:tcPr>
          <w:p w:rsidR="006B0518" w:rsidRPr="001004F6" w:rsidRDefault="006B0518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Hafif rahatsızlık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Değişir**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Değişir**</w:t>
            </w:r>
          </w:p>
        </w:tc>
      </w:tr>
      <w:tr w:rsidR="006B0518" w:rsidTr="006B0518">
        <w:tc>
          <w:tcPr>
            <w:tcW w:w="1842" w:type="dxa"/>
          </w:tcPr>
          <w:p w:rsidR="006B0518" w:rsidRDefault="002300C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Kronal</w:t>
            </w:r>
            <w:r w:rsidR="005A7885">
              <w:rPr>
                <w:rFonts w:asciiTheme="minorHAnsi" w:hAnsiTheme="minorHAnsi"/>
                <w:b/>
                <w:sz w:val="22"/>
                <w:szCs w:val="22"/>
              </w:rPr>
              <w:t xml:space="preserve"> bütünlük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Bozulmuş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1004F6">
              <w:rPr>
                <w:rFonts w:asciiTheme="minorHAnsi" w:hAnsiTheme="minorHAnsi"/>
                <w:sz w:val="22"/>
                <w:szCs w:val="22"/>
              </w:rPr>
              <w:t>intakt</w:t>
            </w:r>
            <w:proofErr w:type="spellEnd"/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Bozulmuş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Bozulmuş</w:t>
            </w:r>
          </w:p>
        </w:tc>
      </w:tr>
      <w:tr w:rsidR="006B0518" w:rsidTr="006B0518">
        <w:tc>
          <w:tcPr>
            <w:tcW w:w="1842" w:type="dxa"/>
          </w:tcPr>
          <w:p w:rsidR="006B0518" w:rsidRDefault="005A788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Radyografik lezyonlar</w:t>
            </w:r>
          </w:p>
        </w:tc>
        <w:tc>
          <w:tcPr>
            <w:tcW w:w="1842" w:type="dxa"/>
          </w:tcPr>
          <w:p w:rsidR="006B0518" w:rsidRPr="001004F6" w:rsidRDefault="001004F6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 xml:space="preserve">Periapikal radyolusensi  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Kretal kemik kaybı</w:t>
            </w:r>
          </w:p>
        </w:tc>
        <w:tc>
          <w:tcPr>
            <w:tcW w:w="1843" w:type="dxa"/>
          </w:tcPr>
          <w:p w:rsidR="006B0518" w:rsidRPr="001004F6" w:rsidRDefault="001004F6" w:rsidP="001004F6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 xml:space="preserve">Birbirinden ayrı Periapikal </w:t>
            </w:r>
            <w:r w:rsidR="00A71E4F" w:rsidRPr="001004F6">
              <w:rPr>
                <w:rFonts w:asciiTheme="minorHAnsi" w:hAnsiTheme="minorHAnsi"/>
                <w:sz w:val="22"/>
                <w:szCs w:val="22"/>
              </w:rPr>
              <w:t>radyolusensi ve</w:t>
            </w:r>
            <w:r w:rsidRPr="001004F6">
              <w:rPr>
                <w:rFonts w:asciiTheme="minorHAnsi" w:hAnsiTheme="minorHAnsi"/>
                <w:sz w:val="22"/>
                <w:szCs w:val="22"/>
              </w:rPr>
              <w:t xml:space="preserve"> kretal kemik kaybı</w:t>
            </w:r>
          </w:p>
        </w:tc>
        <w:tc>
          <w:tcPr>
            <w:tcW w:w="1843" w:type="dxa"/>
          </w:tcPr>
          <w:p w:rsidR="006B0518" w:rsidRPr="001004F6" w:rsidRDefault="001004F6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Generalize kemik kaybı ve apikale kadar sontlama</w:t>
            </w:r>
          </w:p>
        </w:tc>
      </w:tr>
      <w:tr w:rsidR="006B0518" w:rsidTr="006B0518">
        <w:tc>
          <w:tcPr>
            <w:tcW w:w="1842" w:type="dxa"/>
          </w:tcPr>
          <w:p w:rsidR="006B0518" w:rsidRDefault="005A788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Vitalite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Nonvital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Vital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Nonvital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  <w:sz w:val="22"/>
                <w:szCs w:val="22"/>
              </w:rPr>
            </w:pPr>
            <w:r w:rsidRPr="001004F6">
              <w:rPr>
                <w:rFonts w:asciiTheme="minorHAnsi" w:hAnsiTheme="minorHAnsi"/>
                <w:sz w:val="22"/>
                <w:szCs w:val="22"/>
              </w:rPr>
              <w:t>Nonvital</w:t>
            </w:r>
          </w:p>
        </w:tc>
      </w:tr>
    </w:tbl>
    <w:p w:rsidR="006B0518" w:rsidRPr="00A71E4F" w:rsidRDefault="001004F6">
      <w:pPr>
        <w:rPr>
          <w:rFonts w:asciiTheme="minorHAnsi" w:hAnsiTheme="minorHAnsi"/>
          <w:sz w:val="22"/>
          <w:szCs w:val="22"/>
        </w:rPr>
      </w:pPr>
      <w:r w:rsidRPr="00A71E4F">
        <w:rPr>
          <w:rFonts w:asciiTheme="minorHAnsi" w:hAnsiTheme="minorHAnsi"/>
          <w:sz w:val="22"/>
          <w:szCs w:val="22"/>
        </w:rPr>
        <w:t>*Genel bir özet</w:t>
      </w:r>
      <w:r w:rsidR="00A71E4F" w:rsidRPr="00A71E4F">
        <w:rPr>
          <w:rFonts w:asciiTheme="minorHAnsi" w:hAnsiTheme="minorHAnsi"/>
          <w:sz w:val="22"/>
          <w:szCs w:val="22"/>
        </w:rPr>
        <w:t>tir,</w:t>
      </w:r>
      <w:r w:rsidRPr="00A71E4F">
        <w:rPr>
          <w:rFonts w:asciiTheme="minorHAnsi" w:hAnsiTheme="minorHAnsi"/>
          <w:sz w:val="22"/>
          <w:szCs w:val="22"/>
        </w:rPr>
        <w:t xml:space="preserve"> sapmalar olabilir</w:t>
      </w:r>
    </w:p>
    <w:p w:rsidR="001004F6" w:rsidRPr="00A71E4F" w:rsidRDefault="001004F6">
      <w:pPr>
        <w:rPr>
          <w:rFonts w:asciiTheme="minorHAnsi" w:hAnsiTheme="minorHAnsi"/>
          <w:sz w:val="22"/>
          <w:szCs w:val="22"/>
        </w:rPr>
      </w:pPr>
      <w:r w:rsidRPr="00A71E4F">
        <w:rPr>
          <w:rFonts w:asciiTheme="minorHAnsi" w:hAnsiTheme="minorHAnsi"/>
          <w:sz w:val="22"/>
          <w:szCs w:val="22"/>
        </w:rPr>
        <w:t xml:space="preserve">** </w:t>
      </w:r>
      <w:r w:rsidR="00A71E4F" w:rsidRPr="00A71E4F">
        <w:rPr>
          <w:rFonts w:asciiTheme="minorHAnsi" w:hAnsiTheme="minorHAnsi"/>
          <w:sz w:val="22"/>
          <w:szCs w:val="22"/>
        </w:rPr>
        <w:t>Pulpal lezyonlarda patolojinin tipine bağlı olarak semptomlar değişebilir.</w:t>
      </w:r>
      <w:r w:rsidR="00A71E4F" w:rsidRPr="00A71E4F">
        <w:t xml:space="preserve"> K</w:t>
      </w:r>
      <w:r w:rsidR="00A71E4F" w:rsidRPr="00A71E4F">
        <w:rPr>
          <w:rFonts w:asciiTheme="minorHAnsi" w:hAnsiTheme="minorHAnsi"/>
          <w:sz w:val="22"/>
          <w:szCs w:val="22"/>
        </w:rPr>
        <w:t xml:space="preserve">ronik lezyonlar tamamen asemptomatik olabilirken herhangi bir radyolojik bulgu olmadan akut </w:t>
      </w:r>
      <w:r w:rsidR="00725111" w:rsidRPr="00A71E4F">
        <w:rPr>
          <w:rFonts w:asciiTheme="minorHAnsi" w:hAnsiTheme="minorHAnsi"/>
          <w:sz w:val="22"/>
          <w:szCs w:val="22"/>
        </w:rPr>
        <w:t>semptomlar</w:t>
      </w:r>
      <w:r w:rsidR="00A71E4F" w:rsidRPr="00A71E4F">
        <w:rPr>
          <w:rFonts w:asciiTheme="minorHAnsi" w:hAnsiTheme="minorHAnsi"/>
          <w:sz w:val="22"/>
          <w:szCs w:val="22"/>
        </w:rPr>
        <w:t xml:space="preserve"> ağrıyı tetikleyebilir.</w:t>
      </w:r>
    </w:p>
    <w:p w:rsidR="00203900" w:rsidRDefault="00203900">
      <w:pPr>
        <w:rPr>
          <w:rFonts w:asciiTheme="minorHAnsi" w:hAnsiTheme="minorHAnsi"/>
          <w:b/>
          <w:sz w:val="22"/>
          <w:szCs w:val="22"/>
        </w:rPr>
      </w:pPr>
    </w:p>
    <w:p w:rsidR="009B5ED7" w:rsidRPr="009B5ED7" w:rsidRDefault="00E95BF4" w:rsidP="000508C7">
      <w:pPr>
        <w:spacing w:after="24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9B5ED7">
        <w:rPr>
          <w:rFonts w:asciiTheme="minorHAnsi" w:hAnsiTheme="minorHAnsi"/>
          <w:b/>
          <w:sz w:val="22"/>
          <w:szCs w:val="22"/>
        </w:rPr>
        <w:t>übjektif</w:t>
      </w:r>
      <w:r w:rsidR="009B5ED7" w:rsidRPr="009B5ED7">
        <w:rPr>
          <w:rFonts w:asciiTheme="minorHAnsi" w:hAnsiTheme="minorHAnsi"/>
          <w:b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b/>
          <w:sz w:val="22"/>
          <w:szCs w:val="22"/>
        </w:rPr>
        <w:t>semptomlar</w:t>
      </w:r>
      <w:proofErr w:type="gramEnd"/>
    </w:p>
    <w:p w:rsidR="00670965" w:rsidRDefault="000508C7" w:rsidP="000508C7">
      <w:pPr>
        <w:spacing w:after="240"/>
      </w:pPr>
      <w:r>
        <w:rPr>
          <w:rFonts w:asciiTheme="minorHAnsi" w:hAnsiTheme="minorHAnsi"/>
          <w:sz w:val="22"/>
          <w:szCs w:val="22"/>
        </w:rPr>
        <w:t>Kronik p</w:t>
      </w:r>
      <w:r w:rsidRPr="009B5ED7">
        <w:rPr>
          <w:rFonts w:asciiTheme="minorHAnsi" w:hAnsiTheme="minorHAnsi"/>
          <w:sz w:val="22"/>
          <w:szCs w:val="22"/>
        </w:rPr>
        <w:t>eriodont</w:t>
      </w:r>
      <w:r>
        <w:rPr>
          <w:rFonts w:asciiTheme="minorHAnsi" w:hAnsiTheme="minorHAnsi"/>
          <w:sz w:val="22"/>
          <w:szCs w:val="22"/>
        </w:rPr>
        <w:t xml:space="preserve">itiste, akut </w:t>
      </w:r>
      <w:r w:rsidRPr="009B5ED7">
        <w:rPr>
          <w:rFonts w:asciiTheme="minorHAnsi" w:hAnsiTheme="minorHAnsi"/>
          <w:sz w:val="22"/>
          <w:szCs w:val="22"/>
        </w:rPr>
        <w:t xml:space="preserve">pulpa </w:t>
      </w:r>
      <w:proofErr w:type="gramStart"/>
      <w:r w:rsidRPr="009B5ED7">
        <w:rPr>
          <w:rFonts w:asciiTheme="minorHAnsi" w:hAnsiTheme="minorHAnsi"/>
          <w:sz w:val="22"/>
          <w:szCs w:val="22"/>
        </w:rPr>
        <w:t>enfeksiyonu</w:t>
      </w:r>
      <w:r>
        <w:rPr>
          <w:rFonts w:asciiTheme="minorHAnsi" w:hAnsiTheme="minorHAnsi"/>
          <w:sz w:val="22"/>
          <w:szCs w:val="22"/>
        </w:rPr>
        <w:t>nda</w:t>
      </w:r>
      <w:proofErr w:type="gramEnd"/>
      <w:r>
        <w:rPr>
          <w:rFonts w:asciiTheme="minorHAnsi" w:hAnsiTheme="minorHAnsi"/>
          <w:sz w:val="22"/>
          <w:szCs w:val="22"/>
        </w:rPr>
        <w:t xml:space="preserve"> görülen</w:t>
      </w:r>
      <w:r w:rsidR="009B5ED7" w:rsidRPr="009B5ED7">
        <w:rPr>
          <w:rFonts w:asciiTheme="minorHAnsi" w:hAnsiTheme="minorHAnsi"/>
          <w:sz w:val="22"/>
          <w:szCs w:val="22"/>
        </w:rPr>
        <w:t xml:space="preserve"> semptomlar </w:t>
      </w:r>
      <w:r>
        <w:rPr>
          <w:rFonts w:asciiTheme="minorHAnsi" w:hAnsiTheme="minorHAnsi"/>
          <w:sz w:val="22"/>
          <w:szCs w:val="22"/>
        </w:rPr>
        <w:t>izlenmez</w:t>
      </w:r>
      <w:r w:rsidR="009B5ED7" w:rsidRPr="009B5ED7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9B5ED7" w:rsidRPr="009B5ED7">
        <w:rPr>
          <w:rFonts w:asciiTheme="minorHAnsi" w:hAnsiTheme="minorHAnsi"/>
          <w:sz w:val="22"/>
          <w:szCs w:val="22"/>
        </w:rPr>
        <w:t>Pulpitis</w:t>
      </w:r>
      <w:r>
        <w:rPr>
          <w:rFonts w:asciiTheme="minorHAnsi" w:hAnsiTheme="minorHAnsi"/>
          <w:sz w:val="22"/>
          <w:szCs w:val="22"/>
        </w:rPr>
        <w:t>in</w:t>
      </w:r>
      <w:proofErr w:type="spellEnd"/>
      <w:r w:rsidR="009B5ED7" w:rsidRPr="009B5ED7">
        <w:rPr>
          <w:rFonts w:asciiTheme="minorHAnsi" w:hAnsiTheme="minorHAnsi"/>
          <w:sz w:val="22"/>
          <w:szCs w:val="22"/>
        </w:rPr>
        <w:t xml:space="preserve"> ilk aşamasında, </w:t>
      </w:r>
      <w:r>
        <w:rPr>
          <w:rFonts w:asciiTheme="minorHAnsi" w:hAnsiTheme="minorHAnsi"/>
          <w:sz w:val="22"/>
          <w:szCs w:val="22"/>
        </w:rPr>
        <w:t>sıcaklık değişimleri ve</w:t>
      </w:r>
      <w:r w:rsidR="009B5ED7" w:rsidRPr="009B5ED7">
        <w:rPr>
          <w:rFonts w:asciiTheme="minorHAnsi" w:hAnsiTheme="minorHAnsi"/>
          <w:sz w:val="22"/>
          <w:szCs w:val="22"/>
        </w:rPr>
        <w:t xml:space="preserve"> basınç </w:t>
      </w:r>
      <w:r>
        <w:rPr>
          <w:rFonts w:asciiTheme="minorHAnsi" w:hAnsiTheme="minorHAnsi"/>
          <w:sz w:val="22"/>
          <w:szCs w:val="22"/>
        </w:rPr>
        <w:t>değişiklikleri gibi uyaranlara karşı ağrı ve hassasiyet oluşabilmektedir</w:t>
      </w:r>
      <w:r w:rsidR="009B5ED7" w:rsidRPr="009B5ED7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G</w:t>
      </w:r>
      <w:r w:rsidR="009B5ED7" w:rsidRPr="009B5ED7">
        <w:rPr>
          <w:rFonts w:asciiTheme="minorHAnsi" w:hAnsiTheme="minorHAnsi"/>
          <w:sz w:val="22"/>
          <w:szCs w:val="22"/>
        </w:rPr>
        <w:t xml:space="preserve">eri dönüşümlü </w:t>
      </w:r>
      <w:proofErr w:type="spellStart"/>
      <w:r w:rsidR="009B5ED7" w:rsidRPr="009B5ED7">
        <w:rPr>
          <w:rFonts w:asciiTheme="minorHAnsi" w:hAnsiTheme="minorHAnsi"/>
          <w:sz w:val="22"/>
          <w:szCs w:val="22"/>
        </w:rPr>
        <w:t>pulpitis</w:t>
      </w:r>
      <w:r>
        <w:rPr>
          <w:rFonts w:asciiTheme="minorHAnsi" w:hAnsiTheme="minorHAnsi"/>
          <w:sz w:val="22"/>
          <w:szCs w:val="22"/>
        </w:rPr>
        <w:t>tte</w:t>
      </w:r>
      <w:proofErr w:type="spellEnd"/>
      <w:r w:rsidR="009B5ED7" w:rsidRPr="009B5ED7">
        <w:rPr>
          <w:rFonts w:asciiTheme="minorHAnsi" w:hAnsiTheme="minorHAnsi"/>
          <w:sz w:val="22"/>
          <w:szCs w:val="22"/>
        </w:rPr>
        <w:t xml:space="preserve"> dentin </w:t>
      </w:r>
      <w:proofErr w:type="spellStart"/>
      <w:r w:rsidR="009B5ED7" w:rsidRPr="009B5ED7">
        <w:rPr>
          <w:rFonts w:asciiTheme="minorHAnsi" w:hAnsiTheme="minorHAnsi"/>
          <w:sz w:val="22"/>
          <w:szCs w:val="22"/>
        </w:rPr>
        <w:t>tübülleri</w:t>
      </w:r>
      <w:r>
        <w:rPr>
          <w:rFonts w:asciiTheme="minorHAnsi" w:hAnsiTheme="minorHAnsi"/>
          <w:sz w:val="22"/>
          <w:szCs w:val="22"/>
        </w:rPr>
        <w:t>nin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="009B5ED7" w:rsidRPr="009B5ED7">
        <w:rPr>
          <w:rFonts w:asciiTheme="minorHAnsi" w:hAnsiTheme="minorHAnsi"/>
          <w:sz w:val="22"/>
          <w:szCs w:val="22"/>
        </w:rPr>
        <w:t>kapa</w:t>
      </w:r>
      <w:r>
        <w:rPr>
          <w:rFonts w:asciiTheme="minorHAnsi" w:hAnsiTheme="minorHAnsi"/>
          <w:sz w:val="22"/>
          <w:szCs w:val="22"/>
        </w:rPr>
        <w:t>tılması</w:t>
      </w:r>
      <w:r w:rsidR="009B5ED7" w:rsidRPr="009B5ED7">
        <w:rPr>
          <w:rFonts w:asciiTheme="minorHAnsi" w:hAnsiTheme="minorHAnsi"/>
          <w:sz w:val="22"/>
          <w:szCs w:val="22"/>
        </w:rPr>
        <w:t xml:space="preserve">, mikrobiyal </w:t>
      </w:r>
      <w:r>
        <w:rPr>
          <w:rFonts w:asciiTheme="minorHAnsi" w:hAnsiTheme="minorHAnsi"/>
          <w:sz w:val="22"/>
          <w:szCs w:val="22"/>
        </w:rPr>
        <w:t xml:space="preserve">irritan ve </w:t>
      </w:r>
      <w:r w:rsidR="009B5ED7" w:rsidRPr="009B5ED7">
        <w:rPr>
          <w:rFonts w:asciiTheme="minorHAnsi" w:hAnsiTheme="minorHAnsi"/>
          <w:sz w:val="22"/>
          <w:szCs w:val="22"/>
        </w:rPr>
        <w:t>toksin</w:t>
      </w:r>
      <w:r>
        <w:rPr>
          <w:rFonts w:asciiTheme="minorHAnsi" w:hAnsiTheme="minorHAnsi"/>
          <w:sz w:val="22"/>
          <w:szCs w:val="22"/>
        </w:rPr>
        <w:t>lerin</w:t>
      </w:r>
      <w:r w:rsidR="009B5ED7" w:rsidRPr="009B5ED7">
        <w:rPr>
          <w:rFonts w:asciiTheme="minorHAnsi" w:hAnsiTheme="minorHAnsi"/>
          <w:sz w:val="22"/>
          <w:szCs w:val="22"/>
        </w:rPr>
        <w:t xml:space="preserve"> temizlenmesi ve </w:t>
      </w:r>
      <w:proofErr w:type="spellStart"/>
      <w:r>
        <w:rPr>
          <w:rFonts w:asciiTheme="minorHAnsi" w:hAnsiTheme="minorHAnsi"/>
          <w:sz w:val="22"/>
          <w:szCs w:val="22"/>
        </w:rPr>
        <w:t>reparatif</w:t>
      </w:r>
      <w:proofErr w:type="spellEnd"/>
      <w:r w:rsidR="009B5ED7" w:rsidRPr="009B5ED7">
        <w:rPr>
          <w:rFonts w:asciiTheme="minorHAnsi" w:hAnsiTheme="minorHAnsi"/>
          <w:sz w:val="22"/>
          <w:szCs w:val="22"/>
        </w:rPr>
        <w:t xml:space="preserve"> dentin oluş</w:t>
      </w:r>
      <w:r w:rsidR="00D045C3">
        <w:rPr>
          <w:rFonts w:asciiTheme="minorHAnsi" w:hAnsiTheme="minorHAnsi"/>
          <w:sz w:val="22"/>
          <w:szCs w:val="22"/>
        </w:rPr>
        <w:t>turulması</w:t>
      </w:r>
      <w:r w:rsidR="009B5ED7" w:rsidRPr="009B5ED7">
        <w:rPr>
          <w:rFonts w:asciiTheme="minorHAnsi" w:hAnsiTheme="minorHAnsi"/>
          <w:sz w:val="22"/>
          <w:szCs w:val="22"/>
        </w:rPr>
        <w:t xml:space="preserve"> gibi çeşitli mekanizmalar sonucunda </w:t>
      </w:r>
      <w:proofErr w:type="gramStart"/>
      <w:r w:rsidR="00670965">
        <w:rPr>
          <w:rFonts w:asciiTheme="minorHAnsi" w:hAnsiTheme="minorHAnsi"/>
          <w:sz w:val="22"/>
          <w:szCs w:val="22"/>
        </w:rPr>
        <w:t>semptomlar</w:t>
      </w:r>
      <w:proofErr w:type="gramEnd"/>
      <w:r w:rsidR="00670965">
        <w:rPr>
          <w:rFonts w:asciiTheme="minorHAnsi" w:hAnsiTheme="minorHAnsi"/>
          <w:sz w:val="22"/>
          <w:szCs w:val="22"/>
        </w:rPr>
        <w:t xml:space="preserve"> zamanla k</w:t>
      </w:r>
      <w:r w:rsidR="009B5ED7" w:rsidRPr="009B5ED7">
        <w:rPr>
          <w:rFonts w:asciiTheme="minorHAnsi" w:hAnsiTheme="minorHAnsi"/>
          <w:sz w:val="22"/>
          <w:szCs w:val="22"/>
        </w:rPr>
        <w:t xml:space="preserve">endiliğinden </w:t>
      </w:r>
      <w:r w:rsidR="00670965">
        <w:rPr>
          <w:rFonts w:asciiTheme="minorHAnsi" w:hAnsiTheme="minorHAnsi"/>
          <w:sz w:val="22"/>
          <w:szCs w:val="22"/>
        </w:rPr>
        <w:t>kaybolacaktır</w:t>
      </w:r>
      <w:r w:rsidR="009B5ED7" w:rsidRPr="009B5ED7">
        <w:rPr>
          <w:rFonts w:asciiTheme="minorHAnsi" w:hAnsiTheme="minorHAnsi"/>
          <w:sz w:val="22"/>
          <w:szCs w:val="22"/>
        </w:rPr>
        <w:t xml:space="preserve">. </w:t>
      </w:r>
      <w:r w:rsidR="00670965">
        <w:rPr>
          <w:rFonts w:asciiTheme="minorHAnsi" w:hAnsiTheme="minorHAnsi"/>
          <w:sz w:val="22"/>
          <w:szCs w:val="22"/>
        </w:rPr>
        <w:t>İltihabın uzun sür</w:t>
      </w:r>
      <w:r w:rsidR="00840F12">
        <w:rPr>
          <w:rFonts w:asciiTheme="minorHAnsi" w:hAnsiTheme="minorHAnsi"/>
          <w:sz w:val="22"/>
          <w:szCs w:val="22"/>
        </w:rPr>
        <w:t>eli olması</w:t>
      </w:r>
      <w:r w:rsidR="0067096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70965">
        <w:rPr>
          <w:rFonts w:asciiTheme="minorHAnsi" w:hAnsiTheme="minorHAnsi"/>
          <w:sz w:val="22"/>
          <w:szCs w:val="22"/>
        </w:rPr>
        <w:t>irrever</w:t>
      </w:r>
      <w:r w:rsidR="00E95BF4">
        <w:rPr>
          <w:rFonts w:asciiTheme="minorHAnsi" w:hAnsiTheme="minorHAnsi"/>
          <w:sz w:val="22"/>
          <w:szCs w:val="22"/>
        </w:rPr>
        <w:t>s</w:t>
      </w:r>
      <w:r w:rsidR="00670965">
        <w:rPr>
          <w:rFonts w:asciiTheme="minorHAnsi" w:hAnsiTheme="minorHAnsi"/>
          <w:sz w:val="22"/>
          <w:szCs w:val="22"/>
        </w:rPr>
        <w:t>ibl</w:t>
      </w:r>
      <w:proofErr w:type="spellEnd"/>
      <w:r w:rsidR="0067096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70965">
        <w:rPr>
          <w:rFonts w:asciiTheme="minorHAnsi" w:hAnsiTheme="minorHAnsi"/>
          <w:sz w:val="22"/>
          <w:szCs w:val="22"/>
        </w:rPr>
        <w:t>pulpitise</w:t>
      </w:r>
      <w:proofErr w:type="spellEnd"/>
      <w:r w:rsidR="00670965">
        <w:rPr>
          <w:rFonts w:asciiTheme="minorHAnsi" w:hAnsiTheme="minorHAnsi"/>
          <w:sz w:val="22"/>
          <w:szCs w:val="22"/>
        </w:rPr>
        <w:t xml:space="preserve"> </w:t>
      </w:r>
      <w:r w:rsidR="009B5ED7" w:rsidRPr="009B5ED7">
        <w:rPr>
          <w:rFonts w:asciiTheme="minorHAnsi" w:hAnsiTheme="minorHAnsi"/>
          <w:sz w:val="22"/>
          <w:szCs w:val="22"/>
        </w:rPr>
        <w:t>yol aç</w:t>
      </w:r>
      <w:r w:rsidR="00D045C3">
        <w:rPr>
          <w:rFonts w:asciiTheme="minorHAnsi" w:hAnsiTheme="minorHAnsi"/>
          <w:sz w:val="22"/>
          <w:szCs w:val="22"/>
        </w:rPr>
        <w:t>maktadır</w:t>
      </w:r>
      <w:r w:rsidR="009B5ED7" w:rsidRPr="009B5ED7">
        <w:rPr>
          <w:rFonts w:asciiTheme="minorHAnsi" w:hAnsiTheme="minorHAnsi"/>
          <w:sz w:val="22"/>
          <w:szCs w:val="22"/>
        </w:rPr>
        <w:t>.</w:t>
      </w:r>
      <w:r w:rsidR="00670965" w:rsidRPr="00670965">
        <w:t xml:space="preserve"> </w:t>
      </w:r>
    </w:p>
    <w:p w:rsidR="009B5ED7" w:rsidRDefault="005B1330" w:rsidP="000508C7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670965" w:rsidRPr="00670965">
        <w:rPr>
          <w:rFonts w:asciiTheme="minorHAnsi" w:hAnsiTheme="minorHAnsi"/>
          <w:sz w:val="22"/>
          <w:szCs w:val="22"/>
        </w:rPr>
        <w:t xml:space="preserve">ermal uyaranlara </w:t>
      </w:r>
      <w:r>
        <w:rPr>
          <w:rFonts w:asciiTheme="minorHAnsi" w:hAnsiTheme="minorHAnsi"/>
          <w:sz w:val="22"/>
          <w:szCs w:val="22"/>
        </w:rPr>
        <w:t xml:space="preserve">karşı hissedilen </w:t>
      </w:r>
      <w:r w:rsidR="00670965" w:rsidRPr="00670965">
        <w:rPr>
          <w:rFonts w:asciiTheme="minorHAnsi" w:hAnsiTheme="minorHAnsi"/>
          <w:sz w:val="22"/>
          <w:szCs w:val="22"/>
        </w:rPr>
        <w:t xml:space="preserve">akut </w:t>
      </w:r>
      <w:r w:rsidRPr="00670965">
        <w:rPr>
          <w:rFonts w:asciiTheme="minorHAnsi" w:hAnsiTheme="minorHAnsi"/>
          <w:sz w:val="22"/>
          <w:szCs w:val="22"/>
        </w:rPr>
        <w:t>ağrı birkaç gün sonra pulpa nekrotik hale</w:t>
      </w:r>
      <w:r>
        <w:rPr>
          <w:rFonts w:asciiTheme="minorHAnsi" w:hAnsiTheme="minorHAnsi"/>
          <w:sz w:val="22"/>
          <w:szCs w:val="22"/>
        </w:rPr>
        <w:t xml:space="preserve"> gelince azalabilir. </w:t>
      </w:r>
      <w:r w:rsidRPr="0067096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B</w:t>
      </w:r>
      <w:r w:rsidR="00670965" w:rsidRPr="00670965">
        <w:rPr>
          <w:rFonts w:asciiTheme="minorHAnsi" w:hAnsiTheme="minorHAnsi"/>
          <w:sz w:val="22"/>
          <w:szCs w:val="22"/>
        </w:rPr>
        <w:t xml:space="preserve">akteriler ve </w:t>
      </w:r>
      <w:r>
        <w:rPr>
          <w:rFonts w:asciiTheme="minorHAnsi" w:hAnsiTheme="minorHAnsi"/>
          <w:sz w:val="22"/>
          <w:szCs w:val="22"/>
        </w:rPr>
        <w:t xml:space="preserve">yan ürünleri </w:t>
      </w:r>
      <w:r w:rsidR="00670965" w:rsidRPr="00670965">
        <w:rPr>
          <w:rFonts w:asciiTheme="minorHAnsi" w:hAnsiTheme="minorHAnsi"/>
          <w:sz w:val="22"/>
          <w:szCs w:val="22"/>
        </w:rPr>
        <w:t xml:space="preserve">karmaşık kanal sistemi </w:t>
      </w:r>
      <w:r>
        <w:rPr>
          <w:rFonts w:asciiTheme="minorHAnsi" w:hAnsiTheme="minorHAnsi"/>
          <w:sz w:val="22"/>
          <w:szCs w:val="22"/>
        </w:rPr>
        <w:t xml:space="preserve">içerisinde </w:t>
      </w:r>
      <w:r w:rsidR="00670965" w:rsidRPr="00670965">
        <w:rPr>
          <w:rFonts w:asciiTheme="minorHAnsi" w:hAnsiTheme="minorHAnsi"/>
          <w:sz w:val="22"/>
          <w:szCs w:val="22"/>
        </w:rPr>
        <w:t>apikal</w:t>
      </w:r>
      <w:r>
        <w:rPr>
          <w:rFonts w:asciiTheme="minorHAnsi" w:hAnsiTheme="minorHAnsi"/>
          <w:sz w:val="22"/>
          <w:szCs w:val="22"/>
        </w:rPr>
        <w:t>e</w:t>
      </w:r>
      <w:r w:rsidR="00670965" w:rsidRPr="00670965">
        <w:rPr>
          <w:rFonts w:asciiTheme="minorHAnsi" w:hAnsiTheme="minorHAnsi"/>
          <w:sz w:val="22"/>
          <w:szCs w:val="22"/>
        </w:rPr>
        <w:t xml:space="preserve"> göç</w:t>
      </w:r>
      <w:r w:rsidR="00E95BF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etmeye başlarlar</w:t>
      </w:r>
      <w:r w:rsidR="00670965" w:rsidRPr="00670965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Daha sonra e</w:t>
      </w:r>
      <w:r w:rsidR="00670965" w:rsidRPr="00670965">
        <w:rPr>
          <w:rFonts w:asciiTheme="minorHAnsi" w:hAnsiTheme="minorHAnsi"/>
          <w:sz w:val="22"/>
          <w:szCs w:val="22"/>
        </w:rPr>
        <w:t xml:space="preserve">nfeksiyon apikal foramen veya </w:t>
      </w:r>
      <w:r>
        <w:rPr>
          <w:rFonts w:asciiTheme="minorHAnsi" w:hAnsiTheme="minorHAnsi"/>
          <w:sz w:val="22"/>
          <w:szCs w:val="22"/>
        </w:rPr>
        <w:t>lateral</w:t>
      </w:r>
      <w:r w:rsidR="00670965" w:rsidRPr="0067096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70965" w:rsidRPr="00670965">
        <w:rPr>
          <w:rFonts w:asciiTheme="minorHAnsi" w:hAnsiTheme="minorHAnsi"/>
          <w:sz w:val="22"/>
          <w:szCs w:val="22"/>
        </w:rPr>
        <w:t>periradiküler</w:t>
      </w:r>
      <w:proofErr w:type="spellEnd"/>
      <w:r w:rsidR="00670965" w:rsidRPr="00670965">
        <w:rPr>
          <w:rFonts w:asciiTheme="minorHAnsi" w:hAnsiTheme="minorHAnsi"/>
          <w:sz w:val="22"/>
          <w:szCs w:val="22"/>
        </w:rPr>
        <w:t xml:space="preserve"> kanal</w:t>
      </w:r>
      <w:r>
        <w:rPr>
          <w:rFonts w:asciiTheme="minorHAnsi" w:hAnsiTheme="minorHAnsi"/>
          <w:sz w:val="22"/>
          <w:szCs w:val="22"/>
        </w:rPr>
        <w:t>lar yoluyla yayılmaya başlayınca</w:t>
      </w:r>
      <w:r w:rsidR="00670965" w:rsidRPr="00670965">
        <w:rPr>
          <w:rFonts w:asciiTheme="minorHAnsi" w:hAnsiTheme="minorHAnsi"/>
          <w:sz w:val="22"/>
          <w:szCs w:val="22"/>
        </w:rPr>
        <w:t xml:space="preserve"> diş </w:t>
      </w:r>
      <w:r>
        <w:rPr>
          <w:rFonts w:asciiTheme="minorHAnsi" w:hAnsiTheme="minorHAnsi"/>
          <w:sz w:val="22"/>
          <w:szCs w:val="22"/>
        </w:rPr>
        <w:lastRenderedPageBreak/>
        <w:t>çiğnemeye</w:t>
      </w:r>
      <w:r w:rsidR="00670965" w:rsidRPr="00670965">
        <w:rPr>
          <w:rFonts w:asciiTheme="minorHAnsi" w:hAnsiTheme="minorHAnsi"/>
          <w:sz w:val="22"/>
          <w:szCs w:val="22"/>
        </w:rPr>
        <w:t xml:space="preserve"> ve perküsyon</w:t>
      </w:r>
      <w:r>
        <w:rPr>
          <w:rFonts w:asciiTheme="minorHAnsi" w:hAnsiTheme="minorHAnsi"/>
          <w:sz w:val="22"/>
          <w:szCs w:val="22"/>
        </w:rPr>
        <w:t>a karşı</w:t>
      </w:r>
      <w:r w:rsidR="00670965" w:rsidRPr="00670965">
        <w:rPr>
          <w:rFonts w:asciiTheme="minorHAnsi" w:hAnsiTheme="minorHAnsi"/>
          <w:sz w:val="22"/>
          <w:szCs w:val="22"/>
        </w:rPr>
        <w:t xml:space="preserve"> hassas hale gelir. Birkaç gün sonra, </w:t>
      </w:r>
      <w:proofErr w:type="spellStart"/>
      <w:r w:rsidR="00156EA1" w:rsidRPr="00670965">
        <w:rPr>
          <w:rFonts w:asciiTheme="minorHAnsi" w:hAnsiTheme="minorHAnsi"/>
          <w:sz w:val="22"/>
          <w:szCs w:val="22"/>
        </w:rPr>
        <w:t>periradiküler</w:t>
      </w:r>
      <w:proofErr w:type="spellEnd"/>
      <w:r w:rsidR="00156EA1" w:rsidRPr="00670965">
        <w:rPr>
          <w:rFonts w:asciiTheme="minorHAnsi" w:hAnsiTheme="minorHAnsi"/>
          <w:sz w:val="22"/>
          <w:szCs w:val="22"/>
        </w:rPr>
        <w:t xml:space="preserve"> apse </w:t>
      </w:r>
      <w:r w:rsidR="00156EA1">
        <w:rPr>
          <w:rFonts w:asciiTheme="minorHAnsi" w:hAnsiTheme="minorHAnsi"/>
          <w:sz w:val="22"/>
          <w:szCs w:val="22"/>
        </w:rPr>
        <w:t>gelişirse nekrotik diş yükselebilir</w:t>
      </w:r>
      <w:r w:rsidR="00670965" w:rsidRPr="00670965">
        <w:rPr>
          <w:rFonts w:asciiTheme="minorHAnsi" w:hAnsiTheme="minorHAnsi"/>
          <w:sz w:val="22"/>
          <w:szCs w:val="22"/>
        </w:rPr>
        <w:t xml:space="preserve">. Hasta </w:t>
      </w:r>
      <w:r w:rsidR="00156EA1">
        <w:rPr>
          <w:rFonts w:asciiTheme="minorHAnsi" w:hAnsiTheme="minorHAnsi"/>
          <w:sz w:val="22"/>
          <w:szCs w:val="22"/>
        </w:rPr>
        <w:t xml:space="preserve">kapanış sırasında yükseklik hissetmeye başlar. Tüm bu olaylar asemptomatik bir </w:t>
      </w:r>
      <w:r w:rsidR="002508FA">
        <w:rPr>
          <w:rFonts w:asciiTheme="minorHAnsi" w:hAnsiTheme="minorHAnsi"/>
          <w:sz w:val="22"/>
          <w:szCs w:val="22"/>
        </w:rPr>
        <w:t>şekilde</w:t>
      </w:r>
      <w:r w:rsidR="00156EA1">
        <w:rPr>
          <w:rFonts w:asciiTheme="minorHAnsi" w:hAnsiTheme="minorHAnsi"/>
          <w:sz w:val="22"/>
          <w:szCs w:val="22"/>
        </w:rPr>
        <w:t xml:space="preserve"> de gelişebilmektedir</w:t>
      </w:r>
      <w:r w:rsidR="00670965" w:rsidRPr="00670965">
        <w:rPr>
          <w:rFonts w:asciiTheme="minorHAnsi" w:hAnsiTheme="minorHAnsi"/>
          <w:sz w:val="22"/>
          <w:szCs w:val="22"/>
        </w:rPr>
        <w:t xml:space="preserve">. </w:t>
      </w:r>
    </w:p>
    <w:p w:rsidR="00156EA1" w:rsidRDefault="00AB6B8E" w:rsidP="000508C7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tr-TR"/>
        </w:rPr>
        <w:drawing>
          <wp:anchor distT="0" distB="0" distL="114300" distR="114300" simplePos="0" relativeHeight="251673600" behindDoc="0" locked="0" layoutInCell="1" allowOverlap="1" wp14:anchorId="61B8FFAA" wp14:editId="1134FC85">
            <wp:simplePos x="0" y="0"/>
            <wp:positionH relativeFrom="column">
              <wp:posOffset>1967230</wp:posOffset>
            </wp:positionH>
            <wp:positionV relativeFrom="paragraph">
              <wp:posOffset>887730</wp:posOffset>
            </wp:positionV>
            <wp:extent cx="3881755" cy="1207135"/>
            <wp:effectExtent l="0" t="0" r="4445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EA1" w:rsidRPr="00156EA1">
        <w:rPr>
          <w:rFonts w:asciiTheme="minorHAnsi" w:hAnsiTheme="minorHAnsi"/>
          <w:sz w:val="22"/>
          <w:szCs w:val="22"/>
        </w:rPr>
        <w:t>Periodontal apseler</w:t>
      </w:r>
      <w:r w:rsidR="002508FA">
        <w:rPr>
          <w:rFonts w:asciiTheme="minorHAnsi" w:hAnsiTheme="minorHAnsi"/>
          <w:sz w:val="22"/>
          <w:szCs w:val="22"/>
        </w:rPr>
        <w:t xml:space="preserve">de dişte herhangi bir yükselme olmadığından </w:t>
      </w:r>
      <w:r w:rsidR="00156EA1" w:rsidRPr="00156EA1">
        <w:rPr>
          <w:rFonts w:asciiTheme="minorHAnsi" w:hAnsiTheme="minorHAnsi"/>
          <w:sz w:val="22"/>
          <w:szCs w:val="22"/>
        </w:rPr>
        <w:t xml:space="preserve">daha az ağrıya neden olduğu düşünülmektedir. Ödem ve şişlik, her iki </w:t>
      </w:r>
      <w:r w:rsidR="002508FA">
        <w:rPr>
          <w:rFonts w:asciiTheme="minorHAnsi" w:hAnsiTheme="minorHAnsi"/>
          <w:sz w:val="22"/>
          <w:szCs w:val="22"/>
        </w:rPr>
        <w:t>klinik durumda da görülen</w:t>
      </w:r>
      <w:r w:rsidR="00156EA1" w:rsidRPr="00156EA1">
        <w:rPr>
          <w:rFonts w:asciiTheme="minorHAnsi" w:hAnsiTheme="minorHAnsi"/>
          <w:sz w:val="22"/>
          <w:szCs w:val="22"/>
        </w:rPr>
        <w:t xml:space="preserve"> özellikleridir. Periodontal apse</w:t>
      </w:r>
      <w:r w:rsidR="002508FA">
        <w:rPr>
          <w:rFonts w:asciiTheme="minorHAnsi" w:hAnsiTheme="minorHAnsi"/>
          <w:sz w:val="22"/>
          <w:szCs w:val="22"/>
        </w:rPr>
        <w:t>de</w:t>
      </w:r>
      <w:r w:rsidR="00156EA1" w:rsidRPr="00156EA1">
        <w:rPr>
          <w:rFonts w:asciiTheme="minorHAnsi" w:hAnsiTheme="minorHAnsi"/>
          <w:sz w:val="22"/>
          <w:szCs w:val="22"/>
        </w:rPr>
        <w:t xml:space="preserve"> şişlik ve ödem genellikle dişin servikal kısmı</w:t>
      </w:r>
      <w:r w:rsidR="002508FA">
        <w:rPr>
          <w:rFonts w:asciiTheme="minorHAnsi" w:hAnsiTheme="minorHAnsi"/>
          <w:sz w:val="22"/>
          <w:szCs w:val="22"/>
        </w:rPr>
        <w:t>yla</w:t>
      </w:r>
      <w:r w:rsidR="00156EA1" w:rsidRPr="00156EA1">
        <w:rPr>
          <w:rFonts w:asciiTheme="minorHAnsi" w:hAnsiTheme="minorHAnsi"/>
          <w:sz w:val="22"/>
          <w:szCs w:val="22"/>
        </w:rPr>
        <w:t xml:space="preserve"> sınırlıdır. </w:t>
      </w:r>
      <w:proofErr w:type="spellStart"/>
      <w:r w:rsidR="002508FA">
        <w:rPr>
          <w:rFonts w:asciiTheme="minorHAnsi" w:hAnsiTheme="minorHAnsi"/>
          <w:sz w:val="22"/>
          <w:szCs w:val="22"/>
        </w:rPr>
        <w:t>P</w:t>
      </w:r>
      <w:r w:rsidR="002508FA" w:rsidRPr="00156EA1">
        <w:rPr>
          <w:rFonts w:asciiTheme="minorHAnsi" w:hAnsiTheme="minorHAnsi"/>
          <w:sz w:val="22"/>
          <w:szCs w:val="22"/>
        </w:rPr>
        <w:t>eriradiküler</w:t>
      </w:r>
      <w:proofErr w:type="spellEnd"/>
      <w:r w:rsidR="002508FA" w:rsidRPr="00156EA1">
        <w:rPr>
          <w:rFonts w:asciiTheme="minorHAnsi" w:hAnsiTheme="minorHAnsi"/>
          <w:sz w:val="22"/>
          <w:szCs w:val="22"/>
        </w:rPr>
        <w:t xml:space="preserve"> apse</w:t>
      </w:r>
      <w:r w:rsidR="002508FA">
        <w:rPr>
          <w:rFonts w:asciiTheme="minorHAnsi" w:hAnsiTheme="minorHAnsi"/>
          <w:sz w:val="22"/>
          <w:szCs w:val="22"/>
        </w:rPr>
        <w:t xml:space="preserve">de ise </w:t>
      </w:r>
      <w:proofErr w:type="gramStart"/>
      <w:r w:rsidR="002508FA">
        <w:rPr>
          <w:rFonts w:asciiTheme="minorHAnsi" w:hAnsiTheme="minorHAnsi"/>
          <w:sz w:val="22"/>
          <w:szCs w:val="22"/>
        </w:rPr>
        <w:t>enfeksiyon</w:t>
      </w:r>
      <w:proofErr w:type="gramEnd"/>
      <w:r w:rsidR="002508FA">
        <w:rPr>
          <w:rFonts w:asciiTheme="minorHAnsi" w:hAnsiTheme="minorHAnsi"/>
          <w:sz w:val="22"/>
          <w:szCs w:val="22"/>
        </w:rPr>
        <w:t xml:space="preserve"> </w:t>
      </w:r>
      <w:r w:rsidR="002508FA" w:rsidRPr="00156EA1">
        <w:rPr>
          <w:rFonts w:asciiTheme="minorHAnsi" w:hAnsiTheme="minorHAnsi"/>
          <w:sz w:val="22"/>
          <w:szCs w:val="22"/>
        </w:rPr>
        <w:t xml:space="preserve">apeks </w:t>
      </w:r>
      <w:r w:rsidR="002508FA">
        <w:rPr>
          <w:rFonts w:asciiTheme="minorHAnsi" w:hAnsiTheme="minorHAnsi"/>
          <w:sz w:val="22"/>
          <w:szCs w:val="22"/>
        </w:rPr>
        <w:t>civarında</w:t>
      </w:r>
      <w:r w:rsidR="002508FA" w:rsidRPr="00156EA1">
        <w:rPr>
          <w:rFonts w:asciiTheme="minorHAnsi" w:hAnsiTheme="minorHAnsi"/>
          <w:sz w:val="22"/>
          <w:szCs w:val="22"/>
        </w:rPr>
        <w:t xml:space="preserve"> </w:t>
      </w:r>
      <w:r w:rsidR="002508FA">
        <w:rPr>
          <w:rFonts w:asciiTheme="minorHAnsi" w:hAnsiTheme="minorHAnsi"/>
          <w:sz w:val="22"/>
          <w:szCs w:val="22"/>
        </w:rPr>
        <w:t>kemiğin</w:t>
      </w:r>
      <w:r w:rsidR="00156EA1" w:rsidRPr="00156EA1">
        <w:rPr>
          <w:rFonts w:asciiTheme="minorHAnsi" w:hAnsiTheme="minorHAnsi"/>
          <w:sz w:val="22"/>
          <w:szCs w:val="22"/>
        </w:rPr>
        <w:t xml:space="preserve"> kortikal </w:t>
      </w:r>
      <w:r w:rsidR="002508FA">
        <w:rPr>
          <w:rFonts w:asciiTheme="minorHAnsi" w:hAnsiTheme="minorHAnsi"/>
          <w:sz w:val="22"/>
          <w:szCs w:val="22"/>
        </w:rPr>
        <w:t>kısmı boyunca yayılırsa</w:t>
      </w:r>
      <w:r w:rsidR="00156EA1" w:rsidRPr="00156EA1">
        <w:rPr>
          <w:rFonts w:asciiTheme="minorHAnsi" w:hAnsiTheme="minorHAnsi"/>
          <w:sz w:val="22"/>
          <w:szCs w:val="22"/>
        </w:rPr>
        <w:t xml:space="preserve"> nüfuz diş </w:t>
      </w:r>
      <w:proofErr w:type="spellStart"/>
      <w:r w:rsidR="00156EA1" w:rsidRPr="00156EA1">
        <w:rPr>
          <w:rFonts w:asciiTheme="minorHAnsi" w:hAnsiTheme="minorHAnsi"/>
          <w:sz w:val="22"/>
          <w:szCs w:val="22"/>
        </w:rPr>
        <w:t>palpasyonla</w:t>
      </w:r>
      <w:proofErr w:type="spellEnd"/>
      <w:r w:rsidR="00156EA1" w:rsidRPr="00156EA1">
        <w:rPr>
          <w:rFonts w:asciiTheme="minorHAnsi" w:hAnsiTheme="minorHAnsi"/>
          <w:sz w:val="22"/>
          <w:szCs w:val="22"/>
        </w:rPr>
        <w:t xml:space="preserve"> </w:t>
      </w:r>
      <w:r w:rsidR="002508FA">
        <w:rPr>
          <w:rFonts w:asciiTheme="minorHAnsi" w:hAnsiTheme="minorHAnsi"/>
          <w:sz w:val="22"/>
          <w:szCs w:val="22"/>
        </w:rPr>
        <w:t>karşı</w:t>
      </w:r>
      <w:r w:rsidR="00156EA1" w:rsidRPr="00156EA1">
        <w:rPr>
          <w:rFonts w:asciiTheme="minorHAnsi" w:hAnsiTheme="minorHAnsi"/>
          <w:sz w:val="22"/>
          <w:szCs w:val="22"/>
        </w:rPr>
        <w:t xml:space="preserve"> daha </w:t>
      </w:r>
      <w:r w:rsidR="002508FA">
        <w:rPr>
          <w:rFonts w:asciiTheme="minorHAnsi" w:hAnsiTheme="minorHAnsi"/>
          <w:sz w:val="22"/>
          <w:szCs w:val="22"/>
        </w:rPr>
        <w:t>hassas</w:t>
      </w:r>
      <w:r w:rsidR="00E634AF">
        <w:rPr>
          <w:rFonts w:asciiTheme="minorHAnsi" w:hAnsiTheme="minorHAnsi"/>
          <w:sz w:val="22"/>
          <w:szCs w:val="22"/>
        </w:rPr>
        <w:t>laşır</w:t>
      </w:r>
      <w:r w:rsidR="00156EA1" w:rsidRPr="00156EA1">
        <w:rPr>
          <w:rFonts w:asciiTheme="minorHAnsi" w:hAnsiTheme="minorHAnsi"/>
          <w:sz w:val="22"/>
          <w:szCs w:val="22"/>
        </w:rPr>
        <w:t xml:space="preserve">. </w:t>
      </w:r>
      <w:r w:rsidR="002508FA">
        <w:rPr>
          <w:rFonts w:asciiTheme="minorHAnsi" w:hAnsiTheme="minorHAnsi"/>
          <w:sz w:val="22"/>
          <w:szCs w:val="22"/>
        </w:rPr>
        <w:t>P</w:t>
      </w:r>
      <w:r w:rsidR="002508FA" w:rsidRPr="00156EA1">
        <w:rPr>
          <w:rFonts w:asciiTheme="minorHAnsi" w:hAnsiTheme="minorHAnsi"/>
          <w:sz w:val="22"/>
          <w:szCs w:val="22"/>
        </w:rPr>
        <w:t>eriodontal kökenli apse</w:t>
      </w:r>
      <w:r w:rsidR="002508FA">
        <w:rPr>
          <w:rFonts w:asciiTheme="minorHAnsi" w:hAnsiTheme="minorHAnsi"/>
          <w:sz w:val="22"/>
          <w:szCs w:val="22"/>
        </w:rPr>
        <w:t xml:space="preserve"> de</w:t>
      </w:r>
      <w:r w:rsidR="002508FA" w:rsidRPr="00156EA1">
        <w:rPr>
          <w:rFonts w:asciiTheme="minorHAnsi" w:hAnsiTheme="minorHAnsi"/>
          <w:sz w:val="22"/>
          <w:szCs w:val="22"/>
        </w:rPr>
        <w:t xml:space="preserve"> </w:t>
      </w:r>
      <w:r w:rsidR="002508FA">
        <w:rPr>
          <w:rFonts w:asciiTheme="minorHAnsi" w:hAnsiTheme="minorHAnsi"/>
          <w:sz w:val="22"/>
          <w:szCs w:val="22"/>
        </w:rPr>
        <w:t xml:space="preserve">hiperemi ve ödem </w:t>
      </w:r>
      <w:proofErr w:type="gramStart"/>
      <w:r w:rsidR="002508FA" w:rsidRPr="00156EA1">
        <w:rPr>
          <w:rFonts w:asciiTheme="minorHAnsi" w:hAnsiTheme="minorHAnsi"/>
          <w:sz w:val="22"/>
          <w:szCs w:val="22"/>
        </w:rPr>
        <w:t>marjinal</w:t>
      </w:r>
      <w:proofErr w:type="gramEnd"/>
      <w:r w:rsidR="002508FA" w:rsidRPr="00156EA1">
        <w:rPr>
          <w:rFonts w:asciiTheme="minorHAnsi" w:hAnsiTheme="minorHAnsi"/>
          <w:sz w:val="22"/>
          <w:szCs w:val="22"/>
        </w:rPr>
        <w:t xml:space="preserve"> dişeti</w:t>
      </w:r>
      <w:r w:rsidR="002508FA">
        <w:rPr>
          <w:rFonts w:asciiTheme="minorHAnsi" w:hAnsiTheme="minorHAnsi"/>
          <w:sz w:val="22"/>
          <w:szCs w:val="22"/>
        </w:rPr>
        <w:t xml:space="preserve">nde izlenir, </w:t>
      </w:r>
      <w:r w:rsidR="002508FA" w:rsidRPr="00156EA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508FA">
        <w:rPr>
          <w:rFonts w:asciiTheme="minorHAnsi" w:hAnsiTheme="minorHAnsi"/>
          <w:sz w:val="22"/>
          <w:szCs w:val="22"/>
        </w:rPr>
        <w:t>p</w:t>
      </w:r>
      <w:r w:rsidR="002508FA" w:rsidRPr="00156EA1">
        <w:rPr>
          <w:rFonts w:asciiTheme="minorHAnsi" w:hAnsiTheme="minorHAnsi"/>
          <w:sz w:val="22"/>
          <w:szCs w:val="22"/>
        </w:rPr>
        <w:t>eriradiküler</w:t>
      </w:r>
      <w:proofErr w:type="spellEnd"/>
      <w:r w:rsidR="002508FA" w:rsidRPr="00156EA1">
        <w:rPr>
          <w:rFonts w:asciiTheme="minorHAnsi" w:hAnsiTheme="minorHAnsi"/>
          <w:sz w:val="22"/>
          <w:szCs w:val="22"/>
        </w:rPr>
        <w:t xml:space="preserve"> apse</w:t>
      </w:r>
      <w:r w:rsidR="002508FA">
        <w:rPr>
          <w:rFonts w:asciiTheme="minorHAnsi" w:hAnsiTheme="minorHAnsi"/>
          <w:sz w:val="22"/>
          <w:szCs w:val="22"/>
        </w:rPr>
        <w:t xml:space="preserve">de ise </w:t>
      </w:r>
      <w:r w:rsidR="002508FA" w:rsidRPr="00156EA1">
        <w:rPr>
          <w:rFonts w:asciiTheme="minorHAnsi" w:hAnsiTheme="minorHAnsi"/>
          <w:sz w:val="22"/>
          <w:szCs w:val="22"/>
        </w:rPr>
        <w:t>apikal</w:t>
      </w:r>
      <w:r w:rsidR="002508FA">
        <w:rPr>
          <w:rFonts w:asciiTheme="minorHAnsi" w:hAnsiTheme="minorHAnsi"/>
          <w:sz w:val="22"/>
          <w:szCs w:val="22"/>
        </w:rPr>
        <w:t>de oluşabilir.</w:t>
      </w:r>
      <w:r w:rsidR="00D8351E" w:rsidRPr="00D8351E">
        <w:rPr>
          <w:rFonts w:asciiTheme="minorHAnsi" w:hAnsiTheme="minorHAnsi"/>
          <w:noProof/>
          <w:sz w:val="22"/>
          <w:szCs w:val="22"/>
          <w:lang w:eastAsia="tr-TR"/>
        </w:rPr>
        <w:t xml:space="preserve"> </w:t>
      </w:r>
    </w:p>
    <w:p w:rsidR="00326934" w:rsidRPr="00E95BF4" w:rsidRDefault="002300C5" w:rsidP="00326934">
      <w:pPr>
        <w:spacing w:after="240"/>
        <w:rPr>
          <w:rFonts w:asciiTheme="minorHAnsi" w:hAnsiTheme="minorHAnsi"/>
          <w:b/>
          <w:sz w:val="22"/>
          <w:szCs w:val="22"/>
        </w:rPr>
      </w:pPr>
      <w:r w:rsidRPr="00E95BF4">
        <w:rPr>
          <w:rFonts w:asciiTheme="minorHAnsi" w:hAnsiTheme="minorHAnsi"/>
          <w:b/>
          <w:sz w:val="22"/>
          <w:szCs w:val="22"/>
        </w:rPr>
        <w:t>K</w:t>
      </w:r>
      <w:r w:rsidR="00326934" w:rsidRPr="00E95BF4">
        <w:rPr>
          <w:rFonts w:asciiTheme="minorHAnsi" w:hAnsiTheme="minorHAnsi"/>
          <w:b/>
          <w:sz w:val="22"/>
          <w:szCs w:val="22"/>
        </w:rPr>
        <w:t>ronal bütünlük</w:t>
      </w:r>
    </w:p>
    <w:p w:rsidR="00600B82" w:rsidRDefault="00D8351E" w:rsidP="00326934">
      <w:pPr>
        <w:spacing w:after="240"/>
        <w:rPr>
          <w:rFonts w:asciiTheme="minorHAnsi" w:hAnsiTheme="minorHAnsi"/>
          <w:sz w:val="22"/>
          <w:szCs w:val="22"/>
        </w:rPr>
      </w:pPr>
      <w:r w:rsidRPr="00D8351E">
        <w:rPr>
          <w:rFonts w:asciiTheme="minorHAnsi" w:hAnsiTheme="minorHAnsi"/>
          <w:b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FB0117" wp14:editId="6C65A991">
                <wp:simplePos x="0" y="0"/>
                <wp:positionH relativeFrom="column">
                  <wp:posOffset>1964055</wp:posOffset>
                </wp:positionH>
                <wp:positionV relativeFrom="paragraph">
                  <wp:posOffset>320675</wp:posOffset>
                </wp:positionV>
                <wp:extent cx="396240" cy="275590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1E" w:rsidRPr="00D8351E" w:rsidRDefault="00D8351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8351E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4.65pt;margin-top:25.25pt;width:31.2pt;height:2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XHBEgIAAP4DAAAOAAAAZHJzL2Uyb0RvYy54bWysU1Fv0zAQfkfiP1h+p0mzdlujutPYGEJs&#10;gDT4Aa7jNBa2z9hOk/LrOTtdqeANkQfLl7v77r7vzuub0Wiylz4osIzOZyUl0gpolN0x+u3rw5tr&#10;SkLktuEarGT0IAO92bx+tR5cLSvoQDfSEwSxoR4co12Mri6KIDppeJiBkxadLXjDI5p+VzSeD4hu&#10;dFGV5WUxgG+cByFDwL/3k5NuMn7bShE/t22QkWhGsbeYT5/PbTqLzZrXO89dp8SxDf4PXRiuLBY9&#10;Qd3zyEnv1V9QRgkPAdo4E2AKaFslZOaAbOblH2yeO+5k5oLiBHeSKfw/WPFp/8UT1TB6UV5RYrnB&#10;IT3JqCz52Mc+9KRKGg0u1Bj67DA4jm9hxFlnvsE9gvgeiIW7jtudvPUehk7yBnucp8ziLHXCCQlk&#10;OzxBg6V4HyEDja03SUCUhCA6zupwmo8cIxH482J1WS3QI9BVXS2Xqzy/gtcvyc6H+F6CIenCqMfx&#10;Z3C+fwwxNcPrl5BUy8KD0jqvgLZkYHS1rJY54cxjVMQN1cowel2mb9qZxPGdbXJy5EpPdyyg7ZF0&#10;4jkxjuN2zBqftNxCc0AVPEwLiQ8ILx34n5QMuIyMhh8995IS/cGikqv5IvGO2Vgsryo0/Llne+7h&#10;ViAUo5GS6XoX88ZPlG9R8VZlNdJopk6OLeOSZZGODyJt8bmdo34/280vAAAA//8DAFBLAwQUAAYA&#10;CAAAACEA0V9PZ94AAAAJAQAADwAAAGRycy9kb3ducmV2LnhtbEyPwU7DMBBE70j8g7VI3KjdhtAm&#10;ZFMhEFcQBSpxc+NtEjVeR7HbhL+ve4Ljap5m3hbryXbiRINvHSPMZwoEceVMyzXC1+fr3QqED5qN&#10;7hwTwi95WJfXV4XOjRv5g06bUItYwj7XCE0IfS6lrxqy2s9cTxyzvRusDvEcamkGPcZy28mFUg/S&#10;6pbjQqN7em6oOmyOFuH7bf+zvVfv9YtN+9FNSrLNJOLtzfT0CCLQFP5guOhHdSij084d2XjRISQq&#10;SyKKkKoURASS5XwJYoeQJRnIspD/PyjPAAAA//8DAFBLAQItABQABgAIAAAAIQC2gziS/gAAAOEB&#10;AAATAAAAAAAAAAAAAAAAAAAAAABbQ29udGVudF9UeXBlc10ueG1sUEsBAi0AFAAGAAgAAAAhADj9&#10;If/WAAAAlAEAAAsAAAAAAAAAAAAAAAAALwEAAF9yZWxzLy5yZWxzUEsBAi0AFAAGAAgAAAAhAPgB&#10;ccESAgAA/gMAAA4AAAAAAAAAAAAAAAAALgIAAGRycy9lMm9Eb2MueG1sUEsBAi0AFAAGAAgAAAAh&#10;ANFfT2feAAAACQEAAA8AAAAAAAAAAAAAAAAAbAQAAGRycy9kb3ducmV2LnhtbFBLBQYAAAAABAAE&#10;APMAAAB3BQAAAAA=&#10;" filled="f" stroked="f">
                <v:textbox>
                  <w:txbxContent>
                    <w:p w:rsidR="00D8351E" w:rsidRPr="00D8351E" w:rsidRDefault="00D8351E">
                      <w:pPr>
                        <w:rPr>
                          <w:color w:val="FFFFFF" w:themeColor="background1"/>
                        </w:rPr>
                      </w:pPr>
                      <w:r w:rsidRPr="00D8351E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8351E">
        <w:rPr>
          <w:rFonts w:asciiTheme="minorHAnsi" w:hAnsiTheme="minorHAnsi"/>
          <w:b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E0BE5" wp14:editId="20BB1AAC">
                <wp:simplePos x="0" y="0"/>
                <wp:positionH relativeFrom="column">
                  <wp:posOffset>3922371</wp:posOffset>
                </wp:positionH>
                <wp:positionV relativeFrom="paragraph">
                  <wp:posOffset>329923</wp:posOffset>
                </wp:positionV>
                <wp:extent cx="396240" cy="267419"/>
                <wp:effectExtent l="0" t="0" r="0" b="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6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1E" w:rsidRPr="00D8351E" w:rsidRDefault="00D8351E" w:rsidP="00D8351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8.85pt;margin-top:26pt;width:31.2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8ZEQIAAP0DAAAOAAAAZHJzL2Uyb0RvYy54bWysU1Fv0zAQfkfiP1h+p2mytlujptPYGEJs&#10;gDT4Aa7jNBa2z9hOk/LrOTttieANkQfLl7v77r7vzpvbQStyEM5LMBXNZ3NKhOFQS7Ov6Levj29u&#10;KPGBmZopMKKiR+Hp7fb1q01vS1FAC6oWjiCI8WVvK9qGYMss87wVmvkZWGHQ2YDTLKDp9lntWI/o&#10;WmXFfL7KenC1dcCF9/j3YXTSbcJvGsHD56bxIhBVUewtpNOlcxfPbLth5d4x20p+aoP9QxeaSYNF&#10;L1APLDDSOfkXlJbcgYcmzDjoDJpGcpE4IJt8/gebl5ZZkbigON5eZPL/D5Z/OnxxRNY4O5THMI0z&#10;ehZBGvKxC53vSBEl6q0vMfLFYmwY3sKA4Ymut0/Av3ti4L5lZi/unIO+FazGFvOYmU1SRxwfQXb9&#10;M9RYinUBEtDQOB31Q0UIomMvx8t4xBAIx59X61WxQA9HV7G6XuTrVIGV52TrfHgvQJN4qajD6Sdw&#10;dnjyITbDynNIrGXgUSqVNkAZ0ld0vSyWKWHi0TLggiqpK3ozj9+4MpHjO1On5MCkGu9YQJkT6chz&#10;ZByG3ZAkvjpruYP6iCo4GPcR3w9eWnA/KelxFyvqf3TMCUrUB4NKrvNF5B2SsVheF2i4qWc39TDD&#10;EaqigZLxeh/Swo+U71DxRiY14mjGTk4t444lkU7vIS7x1E5Rv1/t9hcAAAD//wMAUEsDBBQABgAI&#10;AAAAIQBxtVt33gAAAAkBAAAPAAAAZHJzL2Rvd25yZXYueG1sTI9BS8NAEIXvgv9hGcGb3U1p0zZm&#10;UkTxqli10Ns2mSbB7GzIbpv47x1Pehzm473v5dvJdepCQ2g9IyQzA4q49FXLNcLH+/PdGlSIlivb&#10;eSaEbwqwLa6vcptVfuQ3uuxirSSEQ2YRmhj7TOtQNuRsmPmeWH4nPzgb5RxqXQ12lHDX6bkxqXa2&#10;ZWlobE+PDZVfu7ND+Hw5HfYL81o/uWU/+slodhuNeHszPdyDijTFPxh+9UUdCnE6+jNXQXUIabJa&#10;CYqwnMsmAdK1SUAdETaLBHSR6/8Lih8AAAD//wMAUEsBAi0AFAAGAAgAAAAhALaDOJL+AAAA4QEA&#10;ABMAAAAAAAAAAAAAAAAAAAAAAFtDb250ZW50X1R5cGVzXS54bWxQSwECLQAUAAYACAAAACEAOP0h&#10;/9YAAACUAQAACwAAAAAAAAAAAAAAAAAvAQAAX3JlbHMvLnJlbHNQSwECLQAUAAYACAAAACEAkEx/&#10;GRECAAD9AwAADgAAAAAAAAAAAAAAAAAuAgAAZHJzL2Uyb0RvYy54bWxQSwECLQAUAAYACAAAACEA&#10;cbVbd94AAAAJAQAADwAAAAAAAAAAAAAAAABrBAAAZHJzL2Rvd25yZXYueG1sUEsFBgAAAAAEAAQA&#10;8wAAAHYFAAAAAA==&#10;" filled="f" stroked="f">
                <v:textbox>
                  <w:txbxContent>
                    <w:p w:rsidR="00D8351E" w:rsidRPr="00D8351E" w:rsidRDefault="00D8351E" w:rsidP="00D8351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634AF">
        <w:rPr>
          <w:rFonts w:asciiTheme="minorHAnsi" w:hAnsi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670528" behindDoc="0" locked="0" layoutInCell="1" allowOverlap="1" wp14:anchorId="082BB1EE" wp14:editId="0F55A47F">
            <wp:simplePos x="0" y="0"/>
            <wp:positionH relativeFrom="column">
              <wp:posOffset>3240405</wp:posOffset>
            </wp:positionH>
            <wp:positionV relativeFrom="paragraph">
              <wp:posOffset>1673225</wp:posOffset>
            </wp:positionV>
            <wp:extent cx="2371090" cy="3346450"/>
            <wp:effectExtent l="0" t="0" r="0" b="635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34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B8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7FA004" wp14:editId="452A7087">
                <wp:simplePos x="0" y="0"/>
                <wp:positionH relativeFrom="column">
                  <wp:posOffset>1964055</wp:posOffset>
                </wp:positionH>
                <wp:positionV relativeFrom="paragraph">
                  <wp:posOffset>592455</wp:posOffset>
                </wp:positionV>
                <wp:extent cx="3907155" cy="828040"/>
                <wp:effectExtent l="0" t="0" r="0" b="0"/>
                <wp:wrapSquare wrapText="bothSides"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155" cy="828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6552" w:rsidRPr="00E96552" w:rsidRDefault="00AB6B8E" w:rsidP="00E96552">
                            <w:pPr>
                              <w:pStyle w:val="ResimYazs"/>
                              <w:rPr>
                                <w:b w:val="0"/>
                                <w:noProof/>
                                <w:color w:val="auto"/>
                              </w:rPr>
                            </w:pPr>
                            <w:r w:rsidRPr="00AB6B8E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>Şekil 3.</w:t>
                            </w:r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Birbirinden bağımsız periodontal ve endodontik lezyonlar. A, mandibular sol molar dişler. Birinci ve ikinci azı dişlerindeki kemik kaybı, birinci </w:t>
                            </w:r>
                            <w:proofErr w:type="spellStart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molarda</w:t>
                            </w:r>
                            <w:proofErr w:type="spellEnd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olası bir servikal mine çıkıntısı var </w:t>
                            </w:r>
                            <w:proofErr w:type="spellStart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interradiküler</w:t>
                            </w:r>
                            <w:proofErr w:type="spellEnd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alanda büyük bir </w:t>
                            </w:r>
                            <w:proofErr w:type="spellStart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radyolusent</w:t>
                            </w:r>
                            <w:proofErr w:type="spellEnd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alan var. B, Furkasyon defektine meziyal kökün apeksine kadar uzanan bir </w:t>
                            </w:r>
                            <w:proofErr w:type="spellStart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güta</w:t>
                            </w:r>
                            <w:proofErr w:type="spellEnd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perka</w:t>
                            </w:r>
                            <w:proofErr w:type="spellEnd"/>
                            <w:r w:rsidRPr="00AB6B8E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yerleştirilmiş B. Molarda periodontal kemik kaybı var ama bu defekt tamamen endodontik orijinli.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30" type="#_x0000_t202" style="position:absolute;margin-left:154.65pt;margin-top:46.65pt;width:307.65pt;height:6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ozPAIAAHkEAAAOAAAAZHJzL2Uyb0RvYy54bWysVN9v0zAQfkfif7D8TtOWDUrVdCqdihBl&#10;m9ShPbuO01hyfMa+NCl/PWen6WDwhHhxznfn+/F9d1ncdLVhR+WDBpvzyWjMmbISCm0POf/2uHkz&#10;4yygsIUwYFXOTyrwm+XrV4vWzdUUKjCF8oyC2DBvXc4rRDfPsiArVYswAqcsGUvwtUC6+kNWeNFS&#10;9Npk0/H4XdaCL5wHqUIg7W1v5MsUvyyVxPuyDAqZyTnVhun06dzHM1suxPzghau0PJch/qGKWmhL&#10;SS+hbgUK1nj9R6haSw8BShxJqDMoSy1V6oG6mYxfdLOrhFOpFwInuAtM4f+FlXfHB890QdxxZkVN&#10;FH1VqC370mATGjaJCLUuzMlx58gVu4/QRe+zPpAyNt6Vvo5faomRnbA+XfBVHTJJyrcfxu8n19ec&#10;SbLNprPxVSIge37tfMBPCmoWhZx74i/BKo7bgJSRXAeXmCyA0cVGGxMv0bA2nh0Fcd1WGlWskV78&#10;5mVs9LUQX/XmXqPSsJyzxIb7xqKE3b5LEF0NTe+hOBEWHvp5Ck5uNGXfioAPwtMAUfu0FHhPR2mg&#10;zTmcJc4q8D/+po/+xCtZOWtpIHMevjfCK87MZ0uMx+kdBD8I+0GwTb0G6ptYpGqSSA88mkEsPdRP&#10;tCurmIVMwkrKlXMcxDX2a0G7JtVqlZxoRp3Ard05GUMPKD92T8K7M0dI7N7BMKpi/oKq3rfHfNUg&#10;lDrxGHHtUSSK4oXmO5F13sW4QL/ek9fzH2P5EwAA//8DAFBLAwQUAAYACAAAACEAi4rWkOAAAAAK&#10;AQAADwAAAGRycy9kb3ducmV2LnhtbEyPwU7DMAyG70i8Q2QkLoilpKisXdMJNrjBYWPaOWtMW9E4&#10;VZKu3dsTTnCyLH/6/f3lejY9O6PznSUJD4sEGFJtdUeNhMPn2/0SmA+KtOotoYQLelhX11elKrSd&#10;aIfnfWhYDCFfKAltCEPBua9bNMov7IAUb1/WGRXi6hqunZpiuOm5SJKMG9VR/NCqATct1t/70UjI&#10;tm6cdrS52x5e39XH0Ijjy+Uo5e3N/LwCFnAOfzD86kd1qKLTyY6kPeslpEmeRlRCnsYZgVw8ZsBO&#10;EoRIn4BXJf9fofoBAAD//wMAUEsBAi0AFAAGAAgAAAAhALaDOJL+AAAA4QEAABMAAAAAAAAAAAAA&#10;AAAAAAAAAFtDb250ZW50X1R5cGVzXS54bWxQSwECLQAUAAYACAAAACEAOP0h/9YAAACUAQAACwAA&#10;AAAAAAAAAAAAAAAvAQAAX3JlbHMvLnJlbHNQSwECLQAUAAYACAAAACEAcZJKMzwCAAB5BAAADgAA&#10;AAAAAAAAAAAAAAAuAgAAZHJzL2Uyb0RvYy54bWxQSwECLQAUAAYACAAAACEAi4rWkOAAAAAKAQAA&#10;DwAAAAAAAAAAAAAAAACWBAAAZHJzL2Rvd25yZXYueG1sUEsFBgAAAAAEAAQA8wAAAKMFAAAAAA==&#10;" stroked="f">
                <v:textbox inset="0,0,0,0">
                  <w:txbxContent>
                    <w:p w:rsidR="00E96552" w:rsidRPr="00E96552" w:rsidRDefault="00AB6B8E" w:rsidP="00E96552">
                      <w:pPr>
                        <w:pStyle w:val="ResimYazs"/>
                        <w:rPr>
                          <w:b w:val="0"/>
                          <w:noProof/>
                          <w:color w:val="auto"/>
                        </w:rPr>
                      </w:pPr>
                      <w:r w:rsidRPr="00AB6B8E">
                        <w:rPr>
                          <w:rFonts w:asciiTheme="minorHAnsi" w:hAnsiTheme="minorHAnsi"/>
                          <w:i/>
                          <w:color w:val="auto"/>
                        </w:rPr>
                        <w:t>Şekil 3.</w:t>
                      </w:r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Birbirinden bağımsız periodontal ve endodontik lezyonlar. A, mandibular sol molar dişler. Birinci ve ikinci azı dişlerindeki kemik kaybı, birinci </w:t>
                      </w:r>
                      <w:proofErr w:type="spellStart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molarda</w:t>
                      </w:r>
                      <w:proofErr w:type="spellEnd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olası bir servikal mine çıkıntısı var </w:t>
                      </w:r>
                      <w:proofErr w:type="spellStart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interradiküler</w:t>
                      </w:r>
                      <w:proofErr w:type="spellEnd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alanda büyük bir </w:t>
                      </w:r>
                      <w:proofErr w:type="spellStart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radyolusent</w:t>
                      </w:r>
                      <w:proofErr w:type="spellEnd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alan var. B, Furkasyon defektine meziyal kökün apeksine kadar uzanan bir </w:t>
                      </w:r>
                      <w:proofErr w:type="spellStart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güta</w:t>
                      </w:r>
                      <w:proofErr w:type="spellEnd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perka</w:t>
                      </w:r>
                      <w:proofErr w:type="spellEnd"/>
                      <w:r w:rsidRPr="00AB6B8E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yerleştirilmiş B. Molarda periodontal kemik kaybı var ama bu defekt tamamen endodontik orijinli.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0C5">
        <w:rPr>
          <w:rFonts w:asciiTheme="minorHAnsi" w:hAnsiTheme="minorHAnsi"/>
          <w:sz w:val="22"/>
          <w:szCs w:val="22"/>
        </w:rPr>
        <w:t>Kronda herhangi bir defekt yoksa</w:t>
      </w:r>
      <w:r w:rsidR="002300C5" w:rsidRPr="002300C5">
        <w:rPr>
          <w:rFonts w:asciiTheme="minorHAnsi" w:hAnsiTheme="minorHAnsi"/>
          <w:sz w:val="22"/>
          <w:szCs w:val="22"/>
        </w:rPr>
        <w:t xml:space="preserve"> </w:t>
      </w:r>
      <w:r w:rsidR="002300C5">
        <w:rPr>
          <w:rFonts w:asciiTheme="minorHAnsi" w:hAnsiTheme="minorHAnsi"/>
          <w:sz w:val="22"/>
          <w:szCs w:val="22"/>
        </w:rPr>
        <w:t>p</w:t>
      </w:r>
      <w:r w:rsidR="00326934" w:rsidRPr="002300C5">
        <w:rPr>
          <w:rFonts w:asciiTheme="minorHAnsi" w:hAnsiTheme="minorHAnsi"/>
          <w:sz w:val="22"/>
          <w:szCs w:val="22"/>
        </w:rPr>
        <w:t xml:space="preserve">ulpa tutulumu olmayan </w:t>
      </w:r>
      <w:r w:rsidR="00CB331E">
        <w:rPr>
          <w:rFonts w:asciiTheme="minorHAnsi" w:hAnsiTheme="minorHAnsi"/>
          <w:sz w:val="22"/>
          <w:szCs w:val="22"/>
        </w:rPr>
        <w:t xml:space="preserve">bir </w:t>
      </w:r>
      <w:r w:rsidR="00326934" w:rsidRPr="002300C5">
        <w:rPr>
          <w:rFonts w:asciiTheme="minorHAnsi" w:hAnsiTheme="minorHAnsi"/>
          <w:sz w:val="22"/>
          <w:szCs w:val="22"/>
        </w:rPr>
        <w:t xml:space="preserve">periodontal </w:t>
      </w:r>
      <w:proofErr w:type="gramStart"/>
      <w:r w:rsidR="00326934" w:rsidRPr="002300C5">
        <w:rPr>
          <w:rFonts w:asciiTheme="minorHAnsi" w:hAnsiTheme="minorHAnsi"/>
          <w:sz w:val="22"/>
          <w:szCs w:val="22"/>
        </w:rPr>
        <w:t>enfeksiyon</w:t>
      </w:r>
      <w:r w:rsidR="00CB331E">
        <w:rPr>
          <w:rFonts w:asciiTheme="minorHAnsi" w:hAnsiTheme="minorHAnsi"/>
          <w:sz w:val="22"/>
          <w:szCs w:val="22"/>
        </w:rPr>
        <w:t>dur</w:t>
      </w:r>
      <w:proofErr w:type="gramEnd"/>
      <w:r w:rsidR="00326934" w:rsidRPr="00326934">
        <w:rPr>
          <w:rFonts w:asciiTheme="minorHAnsi" w:hAnsiTheme="minorHAnsi"/>
          <w:sz w:val="22"/>
          <w:szCs w:val="22"/>
        </w:rPr>
        <w:t xml:space="preserve">. </w:t>
      </w:r>
      <w:r w:rsidR="00600B82">
        <w:rPr>
          <w:rFonts w:asciiTheme="minorHAnsi" w:hAnsiTheme="minorHAnsi"/>
          <w:sz w:val="22"/>
          <w:szCs w:val="22"/>
        </w:rPr>
        <w:t>Ç</w:t>
      </w:r>
      <w:r w:rsidR="00600B82" w:rsidRPr="00326934">
        <w:rPr>
          <w:rFonts w:asciiTheme="minorHAnsi" w:hAnsiTheme="minorHAnsi"/>
          <w:sz w:val="22"/>
          <w:szCs w:val="22"/>
        </w:rPr>
        <w:t xml:space="preserve">ürük, başarısız </w:t>
      </w:r>
      <w:r w:rsidR="00CB331E">
        <w:rPr>
          <w:rFonts w:asciiTheme="minorHAnsi" w:hAnsiTheme="minorHAnsi"/>
          <w:sz w:val="22"/>
          <w:szCs w:val="22"/>
        </w:rPr>
        <w:t>kanal tedavisi</w:t>
      </w:r>
      <w:r w:rsidR="00600B82" w:rsidRPr="00326934">
        <w:rPr>
          <w:rFonts w:asciiTheme="minorHAnsi" w:hAnsiTheme="minorHAnsi"/>
          <w:sz w:val="22"/>
          <w:szCs w:val="22"/>
        </w:rPr>
        <w:t xml:space="preserve">, </w:t>
      </w:r>
      <w:r w:rsidR="00600B82">
        <w:rPr>
          <w:rFonts w:asciiTheme="minorHAnsi" w:hAnsiTheme="minorHAnsi"/>
          <w:sz w:val="22"/>
          <w:szCs w:val="22"/>
        </w:rPr>
        <w:t>büyük çaplı</w:t>
      </w:r>
      <w:r w:rsidR="00600B82" w:rsidRPr="00326934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600B82" w:rsidRPr="00326934">
        <w:rPr>
          <w:rFonts w:asciiTheme="minorHAnsi" w:hAnsiTheme="minorHAnsi"/>
          <w:sz w:val="22"/>
          <w:szCs w:val="22"/>
        </w:rPr>
        <w:t>restorasyon</w:t>
      </w:r>
      <w:proofErr w:type="gramEnd"/>
      <w:r w:rsidR="00600B82">
        <w:rPr>
          <w:rFonts w:asciiTheme="minorHAnsi" w:hAnsiTheme="minorHAnsi"/>
          <w:sz w:val="22"/>
          <w:szCs w:val="22"/>
        </w:rPr>
        <w:t>,</w:t>
      </w:r>
      <w:r w:rsidR="00600B82" w:rsidRPr="00326934">
        <w:rPr>
          <w:rFonts w:asciiTheme="minorHAnsi" w:hAnsiTheme="minorHAnsi"/>
          <w:sz w:val="22"/>
          <w:szCs w:val="22"/>
        </w:rPr>
        <w:t xml:space="preserve"> çatlak veya kırık </w:t>
      </w:r>
      <w:r w:rsidR="00600B82">
        <w:rPr>
          <w:rFonts w:asciiTheme="minorHAnsi" w:hAnsiTheme="minorHAnsi"/>
          <w:sz w:val="22"/>
          <w:szCs w:val="22"/>
        </w:rPr>
        <w:t>kronal</w:t>
      </w:r>
      <w:r w:rsidR="00600B82" w:rsidRPr="00326934">
        <w:rPr>
          <w:rFonts w:asciiTheme="minorHAnsi" w:hAnsiTheme="minorHAnsi"/>
          <w:sz w:val="22"/>
          <w:szCs w:val="22"/>
        </w:rPr>
        <w:t xml:space="preserve"> bütünlü</w:t>
      </w:r>
      <w:r w:rsidR="00600B82">
        <w:rPr>
          <w:rFonts w:asciiTheme="minorHAnsi" w:hAnsiTheme="minorHAnsi"/>
          <w:sz w:val="22"/>
          <w:szCs w:val="22"/>
        </w:rPr>
        <w:t xml:space="preserve">ğü bozar ve </w:t>
      </w:r>
      <w:proofErr w:type="spellStart"/>
      <w:r w:rsidR="00600B82">
        <w:rPr>
          <w:rFonts w:asciiTheme="minorHAnsi" w:hAnsiTheme="minorHAnsi"/>
          <w:sz w:val="22"/>
          <w:szCs w:val="22"/>
        </w:rPr>
        <w:t>pulpal</w:t>
      </w:r>
      <w:proofErr w:type="spellEnd"/>
      <w:r w:rsidR="00326934" w:rsidRPr="00326934">
        <w:rPr>
          <w:rFonts w:asciiTheme="minorHAnsi" w:hAnsiTheme="minorHAnsi"/>
          <w:sz w:val="22"/>
          <w:szCs w:val="22"/>
        </w:rPr>
        <w:t xml:space="preserve"> enfeksiyon</w:t>
      </w:r>
      <w:r w:rsidR="00600B82">
        <w:rPr>
          <w:rFonts w:asciiTheme="minorHAnsi" w:hAnsiTheme="minorHAnsi"/>
          <w:sz w:val="22"/>
          <w:szCs w:val="22"/>
        </w:rPr>
        <w:t>a neden olabilir</w:t>
      </w:r>
      <w:r w:rsidR="00326934" w:rsidRPr="00326934">
        <w:rPr>
          <w:rFonts w:asciiTheme="minorHAnsi" w:hAnsiTheme="minorHAnsi"/>
          <w:sz w:val="22"/>
          <w:szCs w:val="22"/>
        </w:rPr>
        <w:t xml:space="preserve"> (Şekil 3 ve 4). </w:t>
      </w:r>
      <w:r w:rsidR="00600B82">
        <w:rPr>
          <w:rFonts w:asciiTheme="minorHAnsi" w:hAnsiTheme="minorHAnsi"/>
          <w:sz w:val="22"/>
          <w:szCs w:val="22"/>
        </w:rPr>
        <w:t xml:space="preserve">Yine de akla hemen </w:t>
      </w:r>
      <w:r w:rsidR="00326934" w:rsidRPr="00326934">
        <w:rPr>
          <w:rFonts w:asciiTheme="minorHAnsi" w:hAnsiTheme="minorHAnsi"/>
          <w:sz w:val="22"/>
          <w:szCs w:val="22"/>
        </w:rPr>
        <w:t>endodontik lezyon</w:t>
      </w:r>
      <w:r w:rsidR="00600B82">
        <w:rPr>
          <w:rFonts w:asciiTheme="minorHAnsi" w:hAnsiTheme="minorHAnsi"/>
          <w:sz w:val="22"/>
          <w:szCs w:val="22"/>
        </w:rPr>
        <w:t xml:space="preserve"> gelmemeli gerekli muayeneler yapıldıktan sonra karar alınmalıdır.</w:t>
      </w:r>
      <w:r w:rsidR="00326934" w:rsidRPr="00326934">
        <w:rPr>
          <w:rFonts w:asciiTheme="minorHAnsi" w:hAnsiTheme="minorHAnsi"/>
          <w:sz w:val="22"/>
          <w:szCs w:val="22"/>
        </w:rPr>
        <w:t xml:space="preserve"> </w:t>
      </w:r>
      <w:r w:rsidR="00600B82">
        <w:rPr>
          <w:rFonts w:asciiTheme="minorHAnsi" w:hAnsiTheme="minorHAnsi"/>
          <w:sz w:val="22"/>
          <w:szCs w:val="22"/>
        </w:rPr>
        <w:t xml:space="preserve">Her iki lezyonun birlikte olduğu </w:t>
      </w:r>
      <w:proofErr w:type="spellStart"/>
      <w:r w:rsidR="00600B82">
        <w:rPr>
          <w:rFonts w:asciiTheme="minorHAnsi" w:hAnsiTheme="minorHAnsi"/>
          <w:sz w:val="22"/>
          <w:szCs w:val="22"/>
        </w:rPr>
        <w:t>endo</w:t>
      </w:r>
      <w:proofErr w:type="spellEnd"/>
      <w:r w:rsidR="00600B82">
        <w:rPr>
          <w:rFonts w:asciiTheme="minorHAnsi" w:hAnsiTheme="minorHAnsi"/>
          <w:sz w:val="22"/>
          <w:szCs w:val="22"/>
        </w:rPr>
        <w:t>-perio kombine durumlar da söz konusu olabilmektedir.</w:t>
      </w:r>
    </w:p>
    <w:p w:rsidR="00600B82" w:rsidRPr="00600B82" w:rsidRDefault="00600B82" w:rsidP="00600B82">
      <w:pPr>
        <w:rPr>
          <w:rFonts w:asciiTheme="minorHAnsi" w:hAnsiTheme="minorHAnsi"/>
          <w:b/>
          <w:sz w:val="22"/>
          <w:szCs w:val="22"/>
        </w:rPr>
      </w:pPr>
      <w:r w:rsidRPr="00600B82">
        <w:rPr>
          <w:rFonts w:asciiTheme="minorHAnsi" w:hAnsiTheme="minorHAnsi"/>
          <w:b/>
          <w:sz w:val="22"/>
          <w:szCs w:val="22"/>
        </w:rPr>
        <w:t>Radyografik Görünüm</w:t>
      </w:r>
    </w:p>
    <w:p w:rsidR="00561B98" w:rsidRDefault="00E634AF" w:rsidP="00600B82">
      <w:pPr>
        <w:rPr>
          <w:rFonts w:asciiTheme="minorHAnsi" w:hAnsiTheme="minorHAnsi"/>
          <w:sz w:val="22"/>
          <w:szCs w:val="2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9C4E1C" wp14:editId="656D83F4">
                <wp:simplePos x="0" y="0"/>
                <wp:positionH relativeFrom="column">
                  <wp:posOffset>3265805</wp:posOffset>
                </wp:positionH>
                <wp:positionV relativeFrom="paragraph">
                  <wp:posOffset>2654300</wp:posOffset>
                </wp:positionV>
                <wp:extent cx="2371090" cy="1259205"/>
                <wp:effectExtent l="0" t="0" r="0" b="0"/>
                <wp:wrapSquare wrapText="bothSides"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592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2BCA" w:rsidRPr="00592BCA" w:rsidRDefault="00592BCA" w:rsidP="00592BCA">
                            <w:pPr>
                              <w:pStyle w:val="ResimYazs"/>
                              <w:rPr>
                                <w:rFonts w:asciiTheme="minorHAnsi" w:hAnsiTheme="minorHAnsi"/>
                                <w:b w:val="0"/>
                                <w:i/>
                                <w:noProof/>
                                <w:color w:val="auto"/>
                              </w:rPr>
                            </w:pPr>
                            <w:r w:rsidRPr="00AB6B8E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>Şekil 4.</w:t>
                            </w:r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Bağımsız periodontal ve endodontik apseler. A, Sol mandibular kanin ve </w:t>
                            </w:r>
                            <w:proofErr w:type="spellStart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premolarları</w:t>
                            </w:r>
                            <w:proofErr w:type="spellEnd"/>
                            <w:r w:rsidR="0040474D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içine alan bir apse </w:t>
                            </w:r>
                            <w:proofErr w:type="gramStart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formasyonu</w:t>
                            </w:r>
                            <w:proofErr w:type="gramEnd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. Dört numaralı dişin kanalında belirgin kalsifikasyon var. B, </w:t>
                            </w:r>
                            <w:proofErr w:type="spellStart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Mezio</w:t>
                            </w:r>
                            <w:proofErr w:type="spellEnd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lingual sulkusa yerleştirilmiş sond ile birlikte radyografi alınmış, </w:t>
                            </w:r>
                            <w:proofErr w:type="spellStart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radyolusent</w:t>
                            </w:r>
                            <w:proofErr w:type="spellEnd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alanla bir ilişkisi yok. C, Endodontik tedavi sonrası 6. ay. </w:t>
                            </w:r>
                            <w:proofErr w:type="spellStart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Ladyolusent</w:t>
                            </w:r>
                            <w:proofErr w:type="spellEnd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alanda olumlu bir gelişme var ama </w:t>
                            </w:r>
                            <w:proofErr w:type="spellStart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rezidual</w:t>
                            </w:r>
                            <w:proofErr w:type="spellEnd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kemik </w:t>
                            </w:r>
                            <w:proofErr w:type="spellStart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>deformitesi</w:t>
                            </w:r>
                            <w:proofErr w:type="spellEnd"/>
                            <w:r w:rsidRPr="00592BCA">
                              <w:rPr>
                                <w:rFonts w:asciiTheme="minorHAnsi" w:hAnsiTheme="minorHAnsi"/>
                                <w:b w:val="0"/>
                                <w:i/>
                                <w:color w:val="auto"/>
                              </w:rPr>
                              <w:t xml:space="preserve"> de izleniyor.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" o:spid="_x0000_s1031" type="#_x0000_t202" style="position:absolute;margin-left:257.15pt;margin-top:209pt;width:186.7pt;height:99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6DpOgIAAHoEAAAOAAAAZHJzL2Uyb0RvYy54bWysVMFu2zAMvQ/YPwi6L04ydGuDOEWWIsOw&#10;rC2QDj0rshwLkEVNomNnXz9KjpO122nYRaHIZ1J8j8z8tqsNOygfNNicT0ZjzpSVUGi7z/n3p/W7&#10;a84CClsIA1bl/KgCv128fTNv3UxNoQJTKM8oiQ2z1uW8QnSzLAuyUrUII3DKUrAEXwukq99nhRct&#10;Za9NNh2PP2Qt+MJ5kCoE8t71Qb5I+ctSSXwoy6CQmZzT2zCdPp27eGaLuZjtvXCVlqdniH94RS20&#10;paLnVHcCBWu8/iNVraWHACWOJNQZlKWWKvVA3UzGr7rZVsKp1AuRE9yZpvD/0sr7w6Nnusg5CWVF&#10;TRJ9U6gt+9pgExp2HRlqXZgRcOsIit0n6EjpwR/IGRvvSl/HX2qJUZy4Pp75VR0ySc7p+4+T8Q2F&#10;JMUm06ub6fgq5skunzsf8LOCmkUj554ETLyKwyZgDx0gsVoAo4u1NiZeYmBlPDsIErutNKpT8hco&#10;YyPWQvyqT9h7VJqWU5XYcd9ZtLDbdYmj9Nro2UFxJDI89AMVnFxrqr4RAR+FpwmiJmkr8IGO0kCb&#10;czhZnFXgf/7NH/EkLEU5a2kicx5+NMIrzswXS5LH8R0MPxi7wbBNvQLqe0L75mQy6QOPZjBLD/Uz&#10;LcsyVqGQsJJq5RwHc4X9XtCySbVcJhANqRO4sVsnY+qB5afuWXh30ghJ3nsYZlXMXknVY3vOlw1C&#10;qZOOFxZJ/3ihAU+TcFrGuEG/3xPq8pex+AUAAP//AwBQSwMEFAAGAAgAAAAhAKF7xELhAAAACwEA&#10;AA8AAABkcnMvZG93bnJldi54bWxMj0FPg0AQhe8m/ofNmHgxdqGtlCBLo63e6qG16XkLIxDZWbK7&#10;FPrvHU96nMyX772XryfTiQs631pSEM8iEEilrVqqFRw/3x9TED5oqnRnCRVc0cO6uL3JdVbZkfZ4&#10;OYRasIR8phU0IfSZlL5s0Gg/sz0S/76sMzrw6WpZOT2y3HRyHkWJNLolTmh0j5sGy+/DYBQkWzeM&#10;e9o8bI9vO/3R1/PT6/Wk1P3d9PIMIuAU/mD4rc/VoeBOZztQ5UWn4CleLhhVsIxTHsVEmq5WIM6s&#10;j5MFyCKX/zcUPwAAAP//AwBQSwECLQAUAAYACAAAACEAtoM4kv4AAADhAQAAEwAAAAAAAAAAAAAA&#10;AAAAAAAAW0NvbnRlbnRfVHlwZXNdLnhtbFBLAQItABQABgAIAAAAIQA4/SH/1gAAAJQBAAALAAAA&#10;AAAAAAAAAAAAAC8BAABfcmVscy8ucmVsc1BLAQItABQABgAIAAAAIQDM26DpOgIAAHoEAAAOAAAA&#10;AAAAAAAAAAAAAC4CAABkcnMvZTJvRG9jLnhtbFBLAQItABQABgAIAAAAIQChe8RC4QAAAAsBAAAP&#10;AAAAAAAAAAAAAAAAAJQEAABkcnMvZG93bnJldi54bWxQSwUGAAAAAAQABADzAAAAogUAAAAA&#10;" stroked="f">
                <v:textbox inset="0,0,0,0">
                  <w:txbxContent>
                    <w:p w:rsidR="00592BCA" w:rsidRPr="00592BCA" w:rsidRDefault="00592BCA" w:rsidP="00592BCA">
                      <w:pPr>
                        <w:pStyle w:val="ResimYazs"/>
                        <w:rPr>
                          <w:rFonts w:asciiTheme="minorHAnsi" w:hAnsiTheme="minorHAnsi"/>
                          <w:b w:val="0"/>
                          <w:i/>
                          <w:noProof/>
                          <w:color w:val="auto"/>
                        </w:rPr>
                      </w:pPr>
                      <w:r w:rsidRPr="00AB6B8E">
                        <w:rPr>
                          <w:rFonts w:asciiTheme="minorHAnsi" w:hAnsiTheme="minorHAnsi"/>
                          <w:i/>
                          <w:color w:val="auto"/>
                        </w:rPr>
                        <w:t>Şekil 4.</w:t>
                      </w:r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Bağımsız periodontal ve endodontik apseler. A, Sol mandibular kanin ve </w:t>
                      </w:r>
                      <w:proofErr w:type="spellStart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premolarları</w:t>
                      </w:r>
                      <w:proofErr w:type="spellEnd"/>
                      <w:r w:rsidR="0040474D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</w:t>
                      </w:r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içine alan bir apse </w:t>
                      </w:r>
                      <w:proofErr w:type="gramStart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formasyonu</w:t>
                      </w:r>
                      <w:proofErr w:type="gramEnd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. Dört numaralı dişin kanalında belirgin kalsifikasyon var. B, </w:t>
                      </w:r>
                      <w:proofErr w:type="spellStart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Mezio</w:t>
                      </w:r>
                      <w:proofErr w:type="spellEnd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lingual sulkusa yerleştirilmiş sond ile birlikte radyografi alınmış, </w:t>
                      </w:r>
                      <w:proofErr w:type="spellStart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radyolusent</w:t>
                      </w:r>
                      <w:proofErr w:type="spellEnd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alanla bir ilişkisi yok. C, Endodontik tedavi sonrası 6. ay. </w:t>
                      </w:r>
                      <w:proofErr w:type="spellStart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Ladyolusent</w:t>
                      </w:r>
                      <w:proofErr w:type="spellEnd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alanda olumlu bir gelişme var ama </w:t>
                      </w:r>
                      <w:proofErr w:type="spellStart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rezidual</w:t>
                      </w:r>
                      <w:proofErr w:type="spellEnd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kemik </w:t>
                      </w:r>
                      <w:proofErr w:type="spellStart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>deformitesi</w:t>
                      </w:r>
                      <w:proofErr w:type="spellEnd"/>
                      <w:r w:rsidRPr="00592BCA">
                        <w:rPr>
                          <w:rFonts w:asciiTheme="minorHAnsi" w:hAnsiTheme="minorHAnsi"/>
                          <w:b w:val="0"/>
                          <w:i/>
                          <w:color w:val="auto"/>
                        </w:rPr>
                        <w:t xml:space="preserve"> de izleniyor.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B82" w:rsidRPr="0039671A">
        <w:rPr>
          <w:rFonts w:asciiTheme="minorHAnsi" w:hAnsiTheme="minorHAnsi"/>
          <w:sz w:val="22"/>
          <w:szCs w:val="22"/>
        </w:rPr>
        <w:t>Periapikal radyografiler lezyon</w:t>
      </w:r>
      <w:r w:rsidR="0039671A">
        <w:rPr>
          <w:rFonts w:asciiTheme="minorHAnsi" w:hAnsiTheme="minorHAnsi"/>
          <w:sz w:val="22"/>
          <w:szCs w:val="22"/>
        </w:rPr>
        <w:t>un</w:t>
      </w:r>
      <w:r w:rsidR="00CB331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B331E">
        <w:rPr>
          <w:rFonts w:asciiTheme="minorHAnsi" w:hAnsiTheme="minorHAnsi"/>
          <w:sz w:val="22"/>
          <w:szCs w:val="22"/>
        </w:rPr>
        <w:t>p</w:t>
      </w:r>
      <w:r w:rsidR="00600B82" w:rsidRPr="0039671A">
        <w:rPr>
          <w:rFonts w:asciiTheme="minorHAnsi" w:hAnsiTheme="minorHAnsi"/>
          <w:sz w:val="22"/>
          <w:szCs w:val="22"/>
        </w:rPr>
        <w:t>ulpal</w:t>
      </w:r>
      <w:proofErr w:type="spellEnd"/>
      <w:r w:rsidR="00600B82" w:rsidRPr="0039671A">
        <w:rPr>
          <w:rFonts w:asciiTheme="minorHAnsi" w:hAnsiTheme="minorHAnsi"/>
          <w:sz w:val="22"/>
          <w:szCs w:val="22"/>
        </w:rPr>
        <w:t xml:space="preserve"> </w:t>
      </w:r>
      <w:r w:rsidR="0039671A">
        <w:rPr>
          <w:rFonts w:asciiTheme="minorHAnsi" w:hAnsiTheme="minorHAnsi"/>
          <w:sz w:val="22"/>
          <w:szCs w:val="22"/>
        </w:rPr>
        <w:t>vey</w:t>
      </w:r>
      <w:r w:rsidR="00600B82" w:rsidRPr="0039671A">
        <w:rPr>
          <w:rFonts w:asciiTheme="minorHAnsi" w:hAnsiTheme="minorHAnsi"/>
          <w:sz w:val="22"/>
          <w:szCs w:val="22"/>
        </w:rPr>
        <w:t xml:space="preserve">a periodontal kökenli olup olmadığını ayırt edici bilgiler sağlayabilir. </w:t>
      </w:r>
      <w:r w:rsidR="0039671A">
        <w:rPr>
          <w:rFonts w:asciiTheme="minorHAnsi" w:hAnsiTheme="minorHAnsi"/>
          <w:sz w:val="22"/>
          <w:szCs w:val="22"/>
        </w:rPr>
        <w:t>N</w:t>
      </w:r>
      <w:r w:rsidR="0039671A" w:rsidRPr="0039671A">
        <w:rPr>
          <w:rFonts w:asciiTheme="minorHAnsi" w:hAnsiTheme="minorHAnsi"/>
          <w:sz w:val="22"/>
          <w:szCs w:val="22"/>
        </w:rPr>
        <w:t xml:space="preserve">esnel veriler olmasına rağmen </w:t>
      </w:r>
      <w:r w:rsidR="00600B82" w:rsidRPr="0039671A">
        <w:rPr>
          <w:rFonts w:asciiTheme="minorHAnsi" w:hAnsiTheme="minorHAnsi"/>
          <w:sz w:val="22"/>
          <w:szCs w:val="22"/>
        </w:rPr>
        <w:t>radyografiler</w:t>
      </w:r>
      <w:r w:rsidR="0039671A">
        <w:rPr>
          <w:rFonts w:asciiTheme="minorHAnsi" w:hAnsiTheme="minorHAnsi"/>
          <w:sz w:val="22"/>
          <w:szCs w:val="22"/>
        </w:rPr>
        <w:t>in</w:t>
      </w:r>
      <w:r w:rsidR="00600B82" w:rsidRPr="0039671A">
        <w:rPr>
          <w:rFonts w:asciiTheme="minorHAnsi" w:hAnsiTheme="minorHAnsi"/>
          <w:sz w:val="22"/>
          <w:szCs w:val="22"/>
        </w:rPr>
        <w:t xml:space="preserve"> </w:t>
      </w:r>
      <w:r w:rsidR="0039671A" w:rsidRPr="0039671A">
        <w:rPr>
          <w:rFonts w:asciiTheme="minorHAnsi" w:hAnsiTheme="minorHAnsi"/>
          <w:sz w:val="22"/>
          <w:szCs w:val="22"/>
        </w:rPr>
        <w:t>oku</w:t>
      </w:r>
      <w:r w:rsidR="0039671A">
        <w:rPr>
          <w:rFonts w:asciiTheme="minorHAnsi" w:hAnsiTheme="minorHAnsi"/>
          <w:sz w:val="22"/>
          <w:szCs w:val="22"/>
        </w:rPr>
        <w:t>nması ve</w:t>
      </w:r>
      <w:r w:rsidR="0039671A" w:rsidRPr="0039671A">
        <w:rPr>
          <w:rFonts w:asciiTheme="minorHAnsi" w:hAnsiTheme="minorHAnsi"/>
          <w:sz w:val="22"/>
          <w:szCs w:val="22"/>
        </w:rPr>
        <w:t xml:space="preserve"> </w:t>
      </w:r>
      <w:r w:rsidR="00600B82" w:rsidRPr="0039671A">
        <w:rPr>
          <w:rFonts w:asciiTheme="minorHAnsi" w:hAnsiTheme="minorHAnsi"/>
          <w:sz w:val="22"/>
          <w:szCs w:val="22"/>
        </w:rPr>
        <w:t xml:space="preserve">yorumlanması </w:t>
      </w:r>
      <w:r w:rsidR="0039671A">
        <w:rPr>
          <w:rFonts w:asciiTheme="minorHAnsi" w:hAnsiTheme="minorHAnsi"/>
          <w:sz w:val="22"/>
          <w:szCs w:val="22"/>
        </w:rPr>
        <w:t xml:space="preserve">kişiye bağlı olarak </w:t>
      </w:r>
      <w:r w:rsidR="0039671A" w:rsidRPr="0039671A">
        <w:rPr>
          <w:rFonts w:asciiTheme="minorHAnsi" w:hAnsiTheme="minorHAnsi"/>
          <w:sz w:val="22"/>
          <w:szCs w:val="22"/>
        </w:rPr>
        <w:t>sübjektif</w:t>
      </w:r>
      <w:r w:rsidR="00600B82" w:rsidRPr="0039671A">
        <w:rPr>
          <w:rFonts w:asciiTheme="minorHAnsi" w:hAnsiTheme="minorHAnsi"/>
          <w:sz w:val="22"/>
          <w:szCs w:val="22"/>
        </w:rPr>
        <w:t xml:space="preserve"> olabilir. </w:t>
      </w:r>
      <w:r w:rsidR="001E6A39">
        <w:rPr>
          <w:rFonts w:asciiTheme="minorHAnsi" w:hAnsiTheme="minorHAnsi"/>
          <w:sz w:val="22"/>
          <w:szCs w:val="22"/>
        </w:rPr>
        <w:t>Radyograflarla;</w:t>
      </w:r>
      <w:r w:rsidR="00600B82" w:rsidRPr="0039671A">
        <w:rPr>
          <w:rFonts w:asciiTheme="minorHAnsi" w:hAnsiTheme="minorHAnsi"/>
          <w:sz w:val="22"/>
          <w:szCs w:val="22"/>
        </w:rPr>
        <w:t xml:space="preserve"> </w:t>
      </w:r>
      <w:r w:rsidR="001E6A39">
        <w:rPr>
          <w:rFonts w:asciiTheme="minorHAnsi" w:hAnsiTheme="minorHAnsi"/>
          <w:sz w:val="22"/>
          <w:szCs w:val="22"/>
        </w:rPr>
        <w:t>kronun</w:t>
      </w:r>
      <w:r w:rsidR="00600B82" w:rsidRPr="0039671A">
        <w:rPr>
          <w:rFonts w:asciiTheme="minorHAnsi" w:hAnsiTheme="minorHAnsi"/>
          <w:sz w:val="22"/>
          <w:szCs w:val="22"/>
        </w:rPr>
        <w:t xml:space="preserve"> durum da </w:t>
      </w:r>
      <w:proofErr w:type="gramStart"/>
      <w:r w:rsidR="00600B82" w:rsidRPr="0039671A">
        <w:rPr>
          <w:rFonts w:asciiTheme="minorHAnsi" w:hAnsiTheme="minorHAnsi"/>
          <w:sz w:val="22"/>
          <w:szCs w:val="22"/>
        </w:rPr>
        <w:t>dahil</w:t>
      </w:r>
      <w:proofErr w:type="gramEnd"/>
      <w:r w:rsidR="00600B82" w:rsidRPr="0039671A">
        <w:rPr>
          <w:rFonts w:asciiTheme="minorHAnsi" w:hAnsiTheme="minorHAnsi"/>
          <w:sz w:val="22"/>
          <w:szCs w:val="22"/>
        </w:rPr>
        <w:t xml:space="preserve"> olmak üzere kretal kemik yüksekliği ve şekli, periapikal veya lateral radyolusensi</w:t>
      </w:r>
      <w:r w:rsidR="001E6A39">
        <w:rPr>
          <w:rFonts w:asciiTheme="minorHAnsi" w:hAnsiTheme="minorHAnsi"/>
          <w:sz w:val="22"/>
          <w:szCs w:val="22"/>
        </w:rPr>
        <w:t>, kemiğin t</w:t>
      </w:r>
      <w:r w:rsidR="00600B82" w:rsidRPr="0039671A">
        <w:rPr>
          <w:rFonts w:asciiTheme="minorHAnsi" w:hAnsiTheme="minorHAnsi"/>
          <w:sz w:val="22"/>
          <w:szCs w:val="22"/>
        </w:rPr>
        <w:t>rabekülasyon</w:t>
      </w:r>
      <w:r w:rsidR="001E6A39">
        <w:rPr>
          <w:rFonts w:asciiTheme="minorHAnsi" w:hAnsiTheme="minorHAnsi"/>
          <w:sz w:val="22"/>
          <w:szCs w:val="22"/>
        </w:rPr>
        <w:t>u</w:t>
      </w:r>
      <w:r w:rsidR="00600B82" w:rsidRPr="0039671A">
        <w:rPr>
          <w:rFonts w:asciiTheme="minorHAnsi" w:hAnsiTheme="minorHAnsi"/>
          <w:sz w:val="22"/>
          <w:szCs w:val="22"/>
        </w:rPr>
        <w:t>, lamina dura</w:t>
      </w:r>
      <w:r w:rsidR="001E6A39">
        <w:rPr>
          <w:rFonts w:asciiTheme="minorHAnsi" w:hAnsiTheme="minorHAnsi"/>
          <w:sz w:val="22"/>
          <w:szCs w:val="22"/>
        </w:rPr>
        <w:t>nın bütünlüğü</w:t>
      </w:r>
      <w:r w:rsidR="00D10027">
        <w:rPr>
          <w:rFonts w:asciiTheme="minorHAnsi" w:hAnsiTheme="minorHAnsi"/>
          <w:sz w:val="22"/>
          <w:szCs w:val="22"/>
        </w:rPr>
        <w:t>, kök</w:t>
      </w:r>
      <w:r w:rsidR="001E6A39">
        <w:rPr>
          <w:rFonts w:asciiTheme="minorHAnsi" w:hAnsiTheme="minorHAnsi"/>
          <w:sz w:val="22"/>
          <w:szCs w:val="22"/>
        </w:rPr>
        <w:t xml:space="preserve"> kanalı</w:t>
      </w:r>
      <w:r w:rsidR="00D10027">
        <w:rPr>
          <w:rFonts w:asciiTheme="minorHAnsi" w:hAnsiTheme="minorHAnsi"/>
          <w:sz w:val="22"/>
          <w:szCs w:val="22"/>
        </w:rPr>
        <w:t>ndaki daralma ve tıkanmalar</w:t>
      </w:r>
      <w:r w:rsidR="001E6A39">
        <w:rPr>
          <w:rFonts w:asciiTheme="minorHAnsi" w:hAnsiTheme="minorHAnsi"/>
          <w:sz w:val="22"/>
          <w:szCs w:val="22"/>
        </w:rPr>
        <w:t xml:space="preserve"> </w:t>
      </w:r>
      <w:r w:rsidR="00600B82" w:rsidRPr="0039671A">
        <w:rPr>
          <w:rFonts w:asciiTheme="minorHAnsi" w:hAnsiTheme="minorHAnsi"/>
          <w:sz w:val="22"/>
          <w:szCs w:val="22"/>
        </w:rPr>
        <w:t>değerlendiril</w:t>
      </w:r>
      <w:r w:rsidR="001E6A39">
        <w:rPr>
          <w:rFonts w:asciiTheme="minorHAnsi" w:hAnsiTheme="minorHAnsi"/>
          <w:sz w:val="22"/>
          <w:szCs w:val="22"/>
        </w:rPr>
        <w:t>ebilir. Primer</w:t>
      </w:r>
      <w:r w:rsidR="00600B82" w:rsidRPr="0039671A">
        <w:rPr>
          <w:rFonts w:asciiTheme="minorHAnsi" w:hAnsiTheme="minorHAnsi"/>
          <w:sz w:val="22"/>
          <w:szCs w:val="22"/>
        </w:rPr>
        <w:t xml:space="preserve"> pulpa </w:t>
      </w:r>
      <w:proofErr w:type="gramStart"/>
      <w:r w:rsidR="00600B82" w:rsidRPr="0039671A">
        <w:rPr>
          <w:rFonts w:asciiTheme="minorHAnsi" w:hAnsiTheme="minorHAnsi"/>
          <w:sz w:val="22"/>
          <w:szCs w:val="22"/>
        </w:rPr>
        <w:t>enfeksiyonu</w:t>
      </w:r>
      <w:r w:rsidR="001E6A39">
        <w:rPr>
          <w:rFonts w:asciiTheme="minorHAnsi" w:hAnsiTheme="minorHAnsi"/>
          <w:sz w:val="22"/>
          <w:szCs w:val="22"/>
        </w:rPr>
        <w:t>ndan</w:t>
      </w:r>
      <w:proofErr w:type="gramEnd"/>
      <w:r w:rsidR="00600B82" w:rsidRPr="0039671A">
        <w:rPr>
          <w:rFonts w:asciiTheme="minorHAnsi" w:hAnsiTheme="minorHAnsi"/>
          <w:sz w:val="22"/>
          <w:szCs w:val="22"/>
        </w:rPr>
        <w:t xml:space="preserve"> kaynaklanan </w:t>
      </w:r>
      <w:proofErr w:type="spellStart"/>
      <w:r w:rsidR="00600B82" w:rsidRPr="0039671A">
        <w:rPr>
          <w:rFonts w:asciiTheme="minorHAnsi" w:hAnsiTheme="minorHAnsi"/>
          <w:sz w:val="22"/>
          <w:szCs w:val="22"/>
        </w:rPr>
        <w:t>periradiküler</w:t>
      </w:r>
      <w:proofErr w:type="spellEnd"/>
      <w:r w:rsidR="00600B82" w:rsidRPr="0039671A">
        <w:rPr>
          <w:rFonts w:asciiTheme="minorHAnsi" w:hAnsiTheme="minorHAnsi"/>
          <w:sz w:val="22"/>
          <w:szCs w:val="22"/>
        </w:rPr>
        <w:t xml:space="preserve"> lezyon servikal yönde (Şekil 3)</w:t>
      </w:r>
      <w:r w:rsidR="001E6A39">
        <w:rPr>
          <w:rFonts w:asciiTheme="minorHAnsi" w:hAnsiTheme="minorHAnsi"/>
          <w:sz w:val="22"/>
          <w:szCs w:val="22"/>
        </w:rPr>
        <w:t xml:space="preserve"> ilerliyorsa apeksten çıkarak</w:t>
      </w:r>
      <w:r w:rsidR="00600B82" w:rsidRPr="0039671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00B82" w:rsidRPr="0039671A">
        <w:rPr>
          <w:rFonts w:asciiTheme="minorHAnsi" w:hAnsiTheme="minorHAnsi"/>
          <w:sz w:val="22"/>
          <w:szCs w:val="22"/>
        </w:rPr>
        <w:t>retrograd</w:t>
      </w:r>
      <w:proofErr w:type="spellEnd"/>
      <w:r w:rsidR="00600B82" w:rsidRPr="0039671A">
        <w:rPr>
          <w:rFonts w:asciiTheme="minorHAnsi" w:hAnsiTheme="minorHAnsi"/>
          <w:sz w:val="22"/>
          <w:szCs w:val="22"/>
        </w:rPr>
        <w:t xml:space="preserve"> periodontitis</w:t>
      </w:r>
      <w:r w:rsidR="001E6A39">
        <w:rPr>
          <w:rFonts w:asciiTheme="minorHAnsi" w:hAnsiTheme="minorHAnsi"/>
          <w:sz w:val="22"/>
          <w:szCs w:val="22"/>
        </w:rPr>
        <w:t>e</w:t>
      </w:r>
      <w:r w:rsidR="00600B82" w:rsidRPr="0039671A">
        <w:rPr>
          <w:rFonts w:asciiTheme="minorHAnsi" w:hAnsiTheme="minorHAnsi"/>
          <w:sz w:val="22"/>
          <w:szCs w:val="22"/>
        </w:rPr>
        <w:t xml:space="preserve"> yol </w:t>
      </w:r>
      <w:r w:rsidR="00A01D79">
        <w:rPr>
          <w:rFonts w:asciiTheme="minorHAnsi" w:hAnsiTheme="minorHAnsi"/>
          <w:sz w:val="22"/>
          <w:szCs w:val="22"/>
        </w:rPr>
        <w:t>açabilmektedir</w:t>
      </w:r>
      <w:r w:rsidR="00600B82" w:rsidRPr="0039671A">
        <w:rPr>
          <w:rFonts w:asciiTheme="minorHAnsi" w:hAnsiTheme="minorHAnsi"/>
          <w:sz w:val="22"/>
          <w:szCs w:val="22"/>
        </w:rPr>
        <w:t xml:space="preserve">. </w:t>
      </w:r>
      <w:r w:rsidR="00A01D79">
        <w:rPr>
          <w:rFonts w:asciiTheme="minorHAnsi" w:hAnsiTheme="minorHAnsi"/>
          <w:sz w:val="22"/>
          <w:szCs w:val="22"/>
        </w:rPr>
        <w:t xml:space="preserve">Periapikal </w:t>
      </w:r>
      <w:r w:rsidR="0039671A" w:rsidRPr="0039671A">
        <w:rPr>
          <w:rFonts w:asciiTheme="minorHAnsi" w:hAnsiTheme="minorHAnsi"/>
          <w:sz w:val="22"/>
          <w:szCs w:val="22"/>
        </w:rPr>
        <w:t xml:space="preserve">lezyonlar </w:t>
      </w:r>
      <w:r w:rsidR="00A01D79">
        <w:rPr>
          <w:rFonts w:asciiTheme="minorHAnsi" w:hAnsiTheme="minorHAnsi"/>
          <w:sz w:val="22"/>
          <w:szCs w:val="22"/>
        </w:rPr>
        <w:t xml:space="preserve">ve </w:t>
      </w:r>
      <w:r w:rsidR="0039671A" w:rsidRPr="0039671A">
        <w:rPr>
          <w:rFonts w:asciiTheme="minorHAnsi" w:hAnsiTheme="minorHAnsi"/>
          <w:sz w:val="22"/>
          <w:szCs w:val="22"/>
        </w:rPr>
        <w:t>periodontal lezyonlar</w:t>
      </w:r>
      <w:r w:rsidR="00A01D79">
        <w:rPr>
          <w:rFonts w:asciiTheme="minorHAnsi" w:hAnsiTheme="minorHAnsi"/>
          <w:sz w:val="22"/>
          <w:szCs w:val="22"/>
        </w:rPr>
        <w:t>ın radyografileri farklıdır. Kemik kaybı birisinde apikal diğerinde ise koronal bölgededir. Keza, radiküler ve lateral lezyonlarda lamina d</w:t>
      </w:r>
      <w:r>
        <w:rPr>
          <w:rFonts w:asciiTheme="minorHAnsi" w:hAnsiTheme="minorHAnsi"/>
          <w:sz w:val="22"/>
          <w:szCs w:val="22"/>
        </w:rPr>
        <w:t>uranın bütünlüğü bozulmuş olur.</w:t>
      </w:r>
    </w:p>
    <w:p w:rsidR="00A01D79" w:rsidRDefault="00A01D79" w:rsidP="00600B82">
      <w:pPr>
        <w:rPr>
          <w:rFonts w:asciiTheme="minorHAnsi" w:hAnsiTheme="minorHAnsi"/>
          <w:sz w:val="22"/>
          <w:szCs w:val="22"/>
        </w:rPr>
      </w:pPr>
    </w:p>
    <w:p w:rsidR="00546855" w:rsidRPr="00546855" w:rsidRDefault="00546855" w:rsidP="00600B82">
      <w:pPr>
        <w:rPr>
          <w:rFonts w:asciiTheme="minorHAnsi" w:hAnsiTheme="minorHAnsi"/>
          <w:b/>
          <w:sz w:val="22"/>
          <w:szCs w:val="22"/>
        </w:rPr>
      </w:pPr>
      <w:r w:rsidRPr="00546855">
        <w:rPr>
          <w:rFonts w:asciiTheme="minorHAnsi" w:hAnsiTheme="minorHAnsi"/>
          <w:b/>
          <w:sz w:val="22"/>
          <w:szCs w:val="22"/>
        </w:rPr>
        <w:t>Vitalite</w:t>
      </w:r>
    </w:p>
    <w:p w:rsidR="00546855" w:rsidRDefault="00546855" w:rsidP="00582458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</w:t>
      </w:r>
      <w:r w:rsidRPr="00546855">
        <w:rPr>
          <w:rFonts w:asciiTheme="minorHAnsi" w:hAnsiTheme="minorHAnsi"/>
          <w:sz w:val="22"/>
          <w:szCs w:val="22"/>
        </w:rPr>
        <w:t xml:space="preserve">italite testi genellikle periodontal ve </w:t>
      </w:r>
      <w:proofErr w:type="spellStart"/>
      <w:r w:rsidRPr="00546855">
        <w:rPr>
          <w:rFonts w:asciiTheme="minorHAnsi" w:hAnsiTheme="minorHAnsi"/>
          <w:sz w:val="22"/>
          <w:szCs w:val="22"/>
        </w:rPr>
        <w:t>periradiküler</w:t>
      </w:r>
      <w:proofErr w:type="spellEnd"/>
      <w:r w:rsidRPr="00546855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546855">
        <w:rPr>
          <w:rFonts w:asciiTheme="minorHAnsi" w:hAnsiTheme="minorHAnsi"/>
          <w:sz w:val="22"/>
          <w:szCs w:val="22"/>
        </w:rPr>
        <w:t>enfeksiyonu</w:t>
      </w:r>
      <w:proofErr w:type="gramEnd"/>
      <w:r w:rsidRPr="00546855">
        <w:rPr>
          <w:rFonts w:asciiTheme="minorHAnsi" w:hAnsiTheme="minorHAnsi"/>
          <w:sz w:val="22"/>
          <w:szCs w:val="22"/>
        </w:rPr>
        <w:t xml:space="preserve"> ayırt </w:t>
      </w:r>
      <w:r>
        <w:rPr>
          <w:rFonts w:asciiTheme="minorHAnsi" w:hAnsiTheme="minorHAnsi"/>
          <w:sz w:val="22"/>
          <w:szCs w:val="22"/>
        </w:rPr>
        <w:t xml:space="preserve">etmekte kullanılan en </w:t>
      </w:r>
      <w:r w:rsidRPr="00546855">
        <w:rPr>
          <w:rFonts w:asciiTheme="minorHAnsi" w:hAnsiTheme="minorHAnsi"/>
          <w:sz w:val="22"/>
          <w:szCs w:val="22"/>
        </w:rPr>
        <w:t xml:space="preserve">önemli </w:t>
      </w:r>
      <w:r>
        <w:rPr>
          <w:rFonts w:asciiTheme="minorHAnsi" w:hAnsiTheme="minorHAnsi"/>
          <w:sz w:val="22"/>
          <w:szCs w:val="22"/>
        </w:rPr>
        <w:t>veridir</w:t>
      </w:r>
      <w:r w:rsidRPr="00546855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E</w:t>
      </w:r>
      <w:r w:rsidRPr="00546855">
        <w:rPr>
          <w:rFonts w:asciiTheme="minorHAnsi" w:hAnsiTheme="minorHAnsi"/>
          <w:sz w:val="22"/>
          <w:szCs w:val="22"/>
        </w:rPr>
        <w:t xml:space="preserve">ndodontik ve periodontal </w:t>
      </w:r>
      <w:proofErr w:type="gramStart"/>
      <w:r>
        <w:rPr>
          <w:rFonts w:asciiTheme="minorHAnsi" w:hAnsiTheme="minorHAnsi"/>
          <w:sz w:val="22"/>
          <w:szCs w:val="22"/>
        </w:rPr>
        <w:t>enfeksiyonların</w:t>
      </w:r>
      <w:proofErr w:type="gramEnd"/>
      <w:r>
        <w:rPr>
          <w:rFonts w:asciiTheme="minorHAnsi" w:hAnsiTheme="minorHAnsi"/>
          <w:sz w:val="22"/>
          <w:szCs w:val="22"/>
        </w:rPr>
        <w:t xml:space="preserve"> bir arada olduğu akut kombine lezyonlar</w:t>
      </w:r>
      <w:r w:rsidR="00232CC3">
        <w:rPr>
          <w:rFonts w:asciiTheme="minorHAnsi" w:hAnsiTheme="minorHAnsi"/>
          <w:sz w:val="22"/>
          <w:szCs w:val="22"/>
        </w:rPr>
        <w:t xml:space="preserve">da </w:t>
      </w:r>
      <w:r w:rsidR="00AB6B8E">
        <w:rPr>
          <w:rFonts w:asciiTheme="minorHAnsi" w:hAnsiTheme="minorHAnsi"/>
          <w:sz w:val="22"/>
          <w:szCs w:val="22"/>
        </w:rPr>
        <w:t xml:space="preserve">test sonucu </w:t>
      </w:r>
      <w:r w:rsidR="00232CC3">
        <w:rPr>
          <w:rFonts w:asciiTheme="minorHAnsi" w:hAnsiTheme="minorHAnsi"/>
          <w:sz w:val="22"/>
          <w:szCs w:val="22"/>
        </w:rPr>
        <w:t>nonvital,</w:t>
      </w:r>
      <w:r>
        <w:rPr>
          <w:rFonts w:asciiTheme="minorHAnsi" w:hAnsiTheme="minorHAnsi"/>
          <w:sz w:val="22"/>
          <w:szCs w:val="22"/>
        </w:rPr>
        <w:t xml:space="preserve"> </w:t>
      </w:r>
      <w:r w:rsidR="00E95BF4">
        <w:rPr>
          <w:rFonts w:asciiTheme="minorHAnsi" w:hAnsiTheme="minorHAnsi"/>
          <w:sz w:val="22"/>
          <w:szCs w:val="22"/>
        </w:rPr>
        <w:t>apeks</w:t>
      </w:r>
      <w:r w:rsidR="00232CC3">
        <w:rPr>
          <w:rFonts w:asciiTheme="minorHAnsi" w:hAnsiTheme="minorHAnsi"/>
          <w:sz w:val="22"/>
          <w:szCs w:val="22"/>
        </w:rPr>
        <w:t xml:space="preserve"> bölgesine ulaşmamış</w:t>
      </w:r>
      <w:r w:rsidRPr="00546855">
        <w:rPr>
          <w:rFonts w:asciiTheme="minorHAnsi" w:hAnsiTheme="minorHAnsi"/>
          <w:sz w:val="22"/>
          <w:szCs w:val="22"/>
        </w:rPr>
        <w:t xml:space="preserve"> periodontal </w:t>
      </w:r>
      <w:r w:rsidR="00232CC3">
        <w:rPr>
          <w:rFonts w:asciiTheme="minorHAnsi" w:hAnsiTheme="minorHAnsi"/>
          <w:sz w:val="22"/>
          <w:szCs w:val="22"/>
        </w:rPr>
        <w:t>kemik kayıplarında</w:t>
      </w:r>
      <w:r>
        <w:rPr>
          <w:rFonts w:asciiTheme="minorHAnsi" w:hAnsiTheme="minorHAnsi"/>
          <w:sz w:val="22"/>
          <w:szCs w:val="22"/>
        </w:rPr>
        <w:t xml:space="preserve"> </w:t>
      </w:r>
      <w:r w:rsidR="00232CC3">
        <w:rPr>
          <w:rFonts w:asciiTheme="minorHAnsi" w:hAnsiTheme="minorHAnsi"/>
          <w:sz w:val="22"/>
          <w:szCs w:val="22"/>
        </w:rPr>
        <w:t>vital</w:t>
      </w:r>
      <w:r>
        <w:rPr>
          <w:rFonts w:asciiTheme="minorHAnsi" w:hAnsiTheme="minorHAnsi"/>
          <w:sz w:val="22"/>
          <w:szCs w:val="22"/>
        </w:rPr>
        <w:t xml:space="preserve"> çıkacaktır.</w:t>
      </w:r>
      <w:r w:rsidRPr="00546855">
        <w:rPr>
          <w:rFonts w:asciiTheme="minorHAnsi" w:hAnsiTheme="minorHAnsi"/>
          <w:sz w:val="22"/>
          <w:szCs w:val="22"/>
        </w:rPr>
        <w:t xml:space="preserve"> </w:t>
      </w:r>
    </w:p>
    <w:p w:rsidR="00582458" w:rsidRDefault="00582458" w:rsidP="00582458">
      <w:pPr>
        <w:spacing w:after="240"/>
        <w:rPr>
          <w:rFonts w:asciiTheme="minorHAnsi" w:hAnsiTheme="minorHAnsi"/>
          <w:b/>
          <w:sz w:val="22"/>
          <w:szCs w:val="22"/>
        </w:rPr>
      </w:pPr>
      <w:r w:rsidRPr="00582458">
        <w:rPr>
          <w:rFonts w:asciiTheme="minorHAnsi" w:hAnsiTheme="minorHAnsi"/>
          <w:b/>
          <w:sz w:val="22"/>
          <w:szCs w:val="22"/>
        </w:rPr>
        <w:lastRenderedPageBreak/>
        <w:t>Endodonti</w:t>
      </w:r>
      <w:r>
        <w:rPr>
          <w:rFonts w:asciiTheme="minorHAnsi" w:hAnsiTheme="minorHAnsi"/>
          <w:b/>
          <w:sz w:val="22"/>
          <w:szCs w:val="22"/>
        </w:rPr>
        <w:t>k/</w:t>
      </w:r>
      <w:r w:rsidRPr="00582458">
        <w:rPr>
          <w:rFonts w:asciiTheme="minorHAnsi" w:hAnsiTheme="minorHAnsi"/>
          <w:b/>
          <w:sz w:val="22"/>
          <w:szCs w:val="22"/>
        </w:rPr>
        <w:t>Periodontal Lezyonlarının Tedavisi</w:t>
      </w:r>
    </w:p>
    <w:p w:rsidR="0002513D" w:rsidRDefault="00582458" w:rsidP="00582458">
      <w:pPr>
        <w:spacing w:after="240"/>
        <w:rPr>
          <w:rFonts w:asciiTheme="minorHAnsi" w:hAnsiTheme="minorHAnsi"/>
          <w:sz w:val="22"/>
          <w:szCs w:val="22"/>
        </w:rPr>
      </w:pPr>
      <w:r w:rsidRPr="00582458">
        <w:rPr>
          <w:rFonts w:asciiTheme="minorHAnsi" w:hAnsiTheme="minorHAnsi"/>
          <w:sz w:val="22"/>
          <w:szCs w:val="22"/>
        </w:rPr>
        <w:t>Pulpa</w:t>
      </w:r>
      <w:r>
        <w:rPr>
          <w:rFonts w:asciiTheme="minorHAnsi" w:hAnsiTheme="minorHAnsi"/>
          <w:sz w:val="22"/>
          <w:szCs w:val="22"/>
        </w:rPr>
        <w:t>l</w:t>
      </w:r>
      <w:r w:rsidRPr="00582458">
        <w:rPr>
          <w:rFonts w:asciiTheme="minorHAnsi" w:hAnsiTheme="minorHAnsi"/>
          <w:sz w:val="22"/>
          <w:szCs w:val="22"/>
        </w:rPr>
        <w:t xml:space="preserve"> ya da periodontal kökenli lezyonlar</w:t>
      </w:r>
      <w:r>
        <w:rPr>
          <w:rFonts w:asciiTheme="minorHAnsi" w:hAnsiTheme="minorHAnsi"/>
          <w:sz w:val="22"/>
          <w:szCs w:val="22"/>
        </w:rPr>
        <w:t>da</w:t>
      </w:r>
      <w:r w:rsidRPr="0058245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öncelikle </w:t>
      </w:r>
      <w:proofErr w:type="gramStart"/>
      <w:r>
        <w:rPr>
          <w:rFonts w:asciiTheme="minorHAnsi" w:hAnsiTheme="minorHAnsi"/>
          <w:sz w:val="22"/>
          <w:szCs w:val="22"/>
        </w:rPr>
        <w:t>enfeksiyonun</w:t>
      </w:r>
      <w:proofErr w:type="gramEnd"/>
      <w:r w:rsidRPr="00582458">
        <w:rPr>
          <w:rFonts w:asciiTheme="minorHAnsi" w:hAnsiTheme="minorHAnsi"/>
          <w:sz w:val="22"/>
          <w:szCs w:val="22"/>
        </w:rPr>
        <w:t xml:space="preserve"> kaynağı</w:t>
      </w:r>
      <w:r>
        <w:rPr>
          <w:rFonts w:asciiTheme="minorHAnsi" w:hAnsiTheme="minorHAnsi"/>
          <w:sz w:val="22"/>
          <w:szCs w:val="22"/>
        </w:rPr>
        <w:t>nı doğru olarak tespit etmek gerekir</w:t>
      </w:r>
      <w:r w:rsidR="00E93382">
        <w:rPr>
          <w:rFonts w:asciiTheme="minorHAnsi" w:hAnsiTheme="minorHAnsi"/>
          <w:sz w:val="22"/>
          <w:szCs w:val="22"/>
        </w:rPr>
        <w:t>. Primer</w:t>
      </w:r>
      <w:r w:rsidR="00E93382" w:rsidRPr="0058245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93382" w:rsidRPr="00582458">
        <w:rPr>
          <w:rFonts w:asciiTheme="minorHAnsi" w:hAnsiTheme="minorHAnsi"/>
          <w:sz w:val="22"/>
          <w:szCs w:val="22"/>
        </w:rPr>
        <w:t>pulpa</w:t>
      </w:r>
      <w:r w:rsidR="00E93382">
        <w:rPr>
          <w:rFonts w:asciiTheme="minorHAnsi" w:hAnsiTheme="minorHAnsi"/>
          <w:sz w:val="22"/>
          <w:szCs w:val="22"/>
        </w:rPr>
        <w:t>l</w:t>
      </w:r>
      <w:proofErr w:type="spellEnd"/>
      <w:r w:rsidR="00E93382" w:rsidRPr="00582458">
        <w:rPr>
          <w:rFonts w:asciiTheme="minorHAnsi" w:hAnsiTheme="minorHAnsi"/>
          <w:sz w:val="22"/>
          <w:szCs w:val="22"/>
        </w:rPr>
        <w:t xml:space="preserve"> lezyonlar</w:t>
      </w:r>
      <w:r w:rsidR="00E93382">
        <w:rPr>
          <w:rFonts w:asciiTheme="minorHAnsi" w:hAnsiTheme="minorHAnsi"/>
          <w:sz w:val="22"/>
          <w:szCs w:val="22"/>
        </w:rPr>
        <w:t>,</w:t>
      </w:r>
      <w:r w:rsidR="00E93382" w:rsidRPr="00582458">
        <w:rPr>
          <w:rFonts w:asciiTheme="minorHAnsi" w:hAnsiTheme="minorHAnsi"/>
          <w:sz w:val="22"/>
          <w:szCs w:val="22"/>
        </w:rPr>
        <w:t xml:space="preserve"> </w:t>
      </w:r>
      <w:r w:rsidR="00E93382">
        <w:rPr>
          <w:rFonts w:asciiTheme="minorHAnsi" w:hAnsiTheme="minorHAnsi"/>
          <w:sz w:val="22"/>
          <w:szCs w:val="22"/>
        </w:rPr>
        <w:t>s</w:t>
      </w:r>
      <w:r w:rsidRPr="00582458">
        <w:rPr>
          <w:rFonts w:asciiTheme="minorHAnsi" w:hAnsiTheme="minorHAnsi"/>
          <w:sz w:val="22"/>
          <w:szCs w:val="22"/>
        </w:rPr>
        <w:t xml:space="preserve">ekonder periodontal defektler </w:t>
      </w:r>
      <w:r w:rsidR="0002513D">
        <w:rPr>
          <w:rFonts w:asciiTheme="minorHAnsi" w:hAnsiTheme="minorHAnsi"/>
          <w:sz w:val="22"/>
          <w:szCs w:val="22"/>
        </w:rPr>
        <w:t xml:space="preserve">sadece konvansiyonel </w:t>
      </w:r>
      <w:r w:rsidRPr="00582458">
        <w:rPr>
          <w:rFonts w:asciiTheme="minorHAnsi" w:hAnsiTheme="minorHAnsi"/>
          <w:sz w:val="22"/>
          <w:szCs w:val="22"/>
        </w:rPr>
        <w:t xml:space="preserve">kanal tedavisi </w:t>
      </w:r>
      <w:r w:rsidR="00EC4D6C">
        <w:rPr>
          <w:rFonts w:asciiTheme="minorHAnsi" w:hAnsiTheme="minorHAnsi"/>
          <w:sz w:val="22"/>
          <w:szCs w:val="22"/>
        </w:rPr>
        <w:t>iyileştirilebilmektedir</w:t>
      </w:r>
      <w:r w:rsidRPr="00582458">
        <w:rPr>
          <w:rFonts w:asciiTheme="minorHAnsi" w:hAnsiTheme="minorHAnsi"/>
          <w:sz w:val="22"/>
          <w:szCs w:val="22"/>
        </w:rPr>
        <w:t xml:space="preserve"> </w:t>
      </w:r>
      <w:r w:rsidR="0002513D">
        <w:rPr>
          <w:rFonts w:asciiTheme="minorHAnsi" w:hAnsiTheme="minorHAnsi"/>
          <w:sz w:val="22"/>
          <w:szCs w:val="22"/>
        </w:rPr>
        <w:t>(</w:t>
      </w:r>
      <w:r w:rsidRPr="00582458">
        <w:rPr>
          <w:rFonts w:asciiTheme="minorHAnsi" w:hAnsiTheme="minorHAnsi"/>
          <w:sz w:val="22"/>
          <w:szCs w:val="22"/>
        </w:rPr>
        <w:t>Şekil</w:t>
      </w:r>
      <w:r w:rsidR="0002513D">
        <w:rPr>
          <w:rFonts w:asciiTheme="minorHAnsi" w:hAnsiTheme="minorHAnsi"/>
          <w:sz w:val="22"/>
          <w:szCs w:val="22"/>
        </w:rPr>
        <w:t xml:space="preserve"> </w:t>
      </w:r>
      <w:r w:rsidRPr="00582458">
        <w:rPr>
          <w:rFonts w:asciiTheme="minorHAnsi" w:hAnsiTheme="minorHAnsi"/>
          <w:sz w:val="22"/>
          <w:szCs w:val="22"/>
        </w:rPr>
        <w:t>4</w:t>
      </w:r>
      <w:r w:rsidR="0002513D">
        <w:rPr>
          <w:rFonts w:asciiTheme="minorHAnsi" w:hAnsiTheme="minorHAnsi"/>
          <w:sz w:val="22"/>
          <w:szCs w:val="22"/>
        </w:rPr>
        <w:t>).</w:t>
      </w:r>
      <w:r w:rsidR="00807060">
        <w:rPr>
          <w:rFonts w:asciiTheme="minorHAnsi" w:hAnsiTheme="minorHAnsi"/>
          <w:sz w:val="22"/>
          <w:szCs w:val="22"/>
        </w:rPr>
        <w:t xml:space="preserve"> </w:t>
      </w:r>
      <w:r w:rsidR="0002513D">
        <w:rPr>
          <w:rFonts w:asciiTheme="minorHAnsi" w:hAnsiTheme="minorHAnsi"/>
          <w:sz w:val="22"/>
          <w:szCs w:val="22"/>
        </w:rPr>
        <w:t>E</w:t>
      </w:r>
      <w:r w:rsidR="0002513D" w:rsidRPr="0002513D">
        <w:rPr>
          <w:rFonts w:asciiTheme="minorHAnsi" w:hAnsiTheme="minorHAnsi"/>
          <w:sz w:val="22"/>
          <w:szCs w:val="22"/>
        </w:rPr>
        <w:t xml:space="preserve">ndodontik-Periodontal kombine </w:t>
      </w:r>
      <w:r w:rsidR="00EC4D6C">
        <w:rPr>
          <w:rFonts w:asciiTheme="minorHAnsi" w:hAnsiTheme="minorHAnsi"/>
          <w:sz w:val="22"/>
          <w:szCs w:val="22"/>
        </w:rPr>
        <w:t xml:space="preserve">lezyonlarda </w:t>
      </w:r>
      <w:r w:rsidR="0002513D" w:rsidRPr="0002513D">
        <w:rPr>
          <w:rFonts w:asciiTheme="minorHAnsi" w:hAnsiTheme="minorHAnsi"/>
          <w:sz w:val="22"/>
          <w:szCs w:val="22"/>
        </w:rPr>
        <w:t>tam iyileşme</w:t>
      </w:r>
      <w:r w:rsidR="0002513D">
        <w:rPr>
          <w:rFonts w:asciiTheme="minorHAnsi" w:hAnsiTheme="minorHAnsi"/>
          <w:sz w:val="22"/>
          <w:szCs w:val="22"/>
        </w:rPr>
        <w:t>nin</w:t>
      </w:r>
      <w:r w:rsidR="0002513D" w:rsidRPr="0002513D">
        <w:rPr>
          <w:rFonts w:asciiTheme="minorHAnsi" w:hAnsiTheme="minorHAnsi"/>
          <w:sz w:val="22"/>
          <w:szCs w:val="22"/>
        </w:rPr>
        <w:t xml:space="preserve"> </w:t>
      </w:r>
      <w:r w:rsidR="00EC4D6C">
        <w:rPr>
          <w:rFonts w:asciiTheme="minorHAnsi" w:hAnsiTheme="minorHAnsi"/>
          <w:sz w:val="22"/>
          <w:szCs w:val="22"/>
        </w:rPr>
        <w:t>sağlanabilmesi</w:t>
      </w:r>
      <w:r w:rsidR="0002513D" w:rsidRPr="0002513D">
        <w:rPr>
          <w:rFonts w:asciiTheme="minorHAnsi" w:hAnsiTheme="minorHAnsi"/>
          <w:sz w:val="22"/>
          <w:szCs w:val="22"/>
        </w:rPr>
        <w:t xml:space="preserve"> için hem endodontik </w:t>
      </w:r>
      <w:r w:rsidR="00EC4D6C">
        <w:rPr>
          <w:rFonts w:asciiTheme="minorHAnsi" w:hAnsiTheme="minorHAnsi"/>
          <w:sz w:val="22"/>
          <w:szCs w:val="22"/>
        </w:rPr>
        <w:t>hem de</w:t>
      </w:r>
      <w:r w:rsidR="0002513D" w:rsidRPr="0002513D">
        <w:rPr>
          <w:rFonts w:asciiTheme="minorHAnsi" w:hAnsiTheme="minorHAnsi"/>
          <w:sz w:val="22"/>
          <w:szCs w:val="22"/>
        </w:rPr>
        <w:t xml:space="preserve"> periodontal tedaviler </w:t>
      </w:r>
      <w:r w:rsidR="0002513D">
        <w:rPr>
          <w:rFonts w:asciiTheme="minorHAnsi" w:hAnsiTheme="minorHAnsi"/>
          <w:sz w:val="22"/>
          <w:szCs w:val="22"/>
        </w:rPr>
        <w:t xml:space="preserve">yapılmalıdır. Öncelik hangisinde olmalı sorusunun yanıtı; daha çok ağrıya neden olduğundan </w:t>
      </w:r>
      <w:proofErr w:type="spellStart"/>
      <w:r w:rsidR="0002513D">
        <w:rPr>
          <w:rFonts w:asciiTheme="minorHAnsi" w:hAnsiTheme="minorHAnsi"/>
          <w:sz w:val="22"/>
          <w:szCs w:val="22"/>
        </w:rPr>
        <w:t>endodontiktir</w:t>
      </w:r>
      <w:proofErr w:type="spellEnd"/>
      <w:r w:rsidR="0002513D">
        <w:rPr>
          <w:rFonts w:asciiTheme="minorHAnsi" w:hAnsiTheme="minorHAnsi"/>
          <w:sz w:val="22"/>
          <w:szCs w:val="22"/>
        </w:rPr>
        <w:t xml:space="preserve">. </w:t>
      </w:r>
      <w:r w:rsidR="00807060">
        <w:rPr>
          <w:rFonts w:asciiTheme="minorHAnsi" w:hAnsiTheme="minorHAnsi"/>
          <w:sz w:val="22"/>
          <w:szCs w:val="22"/>
        </w:rPr>
        <w:t>Bu gibi durumlarda</w:t>
      </w:r>
      <w:r w:rsidR="00807060" w:rsidRPr="0002513D">
        <w:rPr>
          <w:rFonts w:asciiTheme="minorHAnsi" w:hAnsiTheme="minorHAnsi"/>
          <w:sz w:val="22"/>
          <w:szCs w:val="22"/>
        </w:rPr>
        <w:t xml:space="preserve"> bazı periodontal defektler, endodontik tedavinin tamamlanması </w:t>
      </w:r>
      <w:r w:rsidR="00807060">
        <w:rPr>
          <w:rFonts w:asciiTheme="minorHAnsi" w:hAnsiTheme="minorHAnsi"/>
          <w:sz w:val="22"/>
          <w:szCs w:val="22"/>
        </w:rPr>
        <w:t>sonrasında herhangi bir işleme gerek kalmaksızın iyileşmektedirler. Bunun t</w:t>
      </w:r>
      <w:r w:rsidR="0002513D" w:rsidRPr="0002513D">
        <w:rPr>
          <w:rFonts w:asciiTheme="minorHAnsi" w:hAnsiTheme="minorHAnsi"/>
          <w:sz w:val="22"/>
          <w:szCs w:val="22"/>
        </w:rPr>
        <w:t>ersi</w:t>
      </w:r>
      <w:r w:rsidR="00807060">
        <w:rPr>
          <w:rFonts w:asciiTheme="minorHAnsi" w:hAnsiTheme="minorHAnsi"/>
          <w:sz w:val="22"/>
          <w:szCs w:val="22"/>
        </w:rPr>
        <w:t xml:space="preserve">, yani periodontal tedaviyle endodontik iyileşme </w:t>
      </w:r>
      <w:r w:rsidR="00EC4D6C">
        <w:rPr>
          <w:rFonts w:asciiTheme="minorHAnsi" w:hAnsiTheme="minorHAnsi"/>
          <w:sz w:val="22"/>
          <w:szCs w:val="22"/>
        </w:rPr>
        <w:t>gerçekleşmemektedir</w:t>
      </w:r>
      <w:r w:rsidR="00807060">
        <w:rPr>
          <w:rFonts w:asciiTheme="minorHAnsi" w:hAnsiTheme="minorHAnsi"/>
          <w:sz w:val="22"/>
          <w:szCs w:val="22"/>
        </w:rPr>
        <w:t xml:space="preserve">. Kombine lezyonlarda endodontik tedavi sonrası </w:t>
      </w:r>
      <w:r w:rsidR="0002513D" w:rsidRPr="0002513D">
        <w:rPr>
          <w:rFonts w:asciiTheme="minorHAnsi" w:hAnsiTheme="minorHAnsi"/>
          <w:sz w:val="22"/>
          <w:szCs w:val="22"/>
        </w:rPr>
        <w:t xml:space="preserve">periodontal </w:t>
      </w:r>
      <w:r w:rsidR="00807060">
        <w:rPr>
          <w:rFonts w:asciiTheme="minorHAnsi" w:hAnsiTheme="minorHAnsi"/>
          <w:sz w:val="22"/>
          <w:szCs w:val="22"/>
        </w:rPr>
        <w:t xml:space="preserve">sorun devam ederse gerekli </w:t>
      </w:r>
      <w:r w:rsidR="00EC4D6C">
        <w:rPr>
          <w:rFonts w:asciiTheme="minorHAnsi" w:hAnsiTheme="minorHAnsi"/>
          <w:sz w:val="22"/>
          <w:szCs w:val="22"/>
        </w:rPr>
        <w:t>işlem yapılır</w:t>
      </w:r>
      <w:r w:rsidR="00807060">
        <w:rPr>
          <w:rFonts w:asciiTheme="minorHAnsi" w:hAnsiTheme="minorHAnsi"/>
          <w:sz w:val="22"/>
          <w:szCs w:val="22"/>
        </w:rPr>
        <w:t xml:space="preserve">. </w:t>
      </w:r>
    </w:p>
    <w:p w:rsidR="00C121D5" w:rsidRDefault="00C121D5" w:rsidP="00582458">
      <w:pPr>
        <w:spacing w:after="240"/>
        <w:rPr>
          <w:rFonts w:asciiTheme="minorHAnsi" w:hAnsiTheme="minorHAnsi"/>
          <w:sz w:val="22"/>
          <w:szCs w:val="22"/>
        </w:rPr>
      </w:pPr>
      <w:r w:rsidRPr="00C121D5">
        <w:rPr>
          <w:rFonts w:asciiTheme="minorHAnsi" w:hAnsiTheme="minorHAnsi"/>
          <w:sz w:val="22"/>
          <w:szCs w:val="22"/>
        </w:rPr>
        <w:t xml:space="preserve">Apse ile başvuran olgularda, periodontal ve </w:t>
      </w:r>
      <w:proofErr w:type="spellStart"/>
      <w:r w:rsidRPr="00C121D5">
        <w:rPr>
          <w:rFonts w:asciiTheme="minorHAnsi" w:hAnsiTheme="minorHAnsi"/>
          <w:sz w:val="22"/>
          <w:szCs w:val="22"/>
        </w:rPr>
        <w:t>periradiküler</w:t>
      </w:r>
      <w:proofErr w:type="spellEnd"/>
      <w:r w:rsidRPr="00C121D5">
        <w:rPr>
          <w:rFonts w:asciiTheme="minorHAnsi" w:hAnsiTheme="minorHAnsi"/>
          <w:sz w:val="22"/>
          <w:szCs w:val="22"/>
        </w:rPr>
        <w:t xml:space="preserve"> apseler</w:t>
      </w:r>
      <w:r>
        <w:rPr>
          <w:rFonts w:asciiTheme="minorHAnsi" w:hAnsiTheme="minorHAnsi"/>
          <w:sz w:val="22"/>
          <w:szCs w:val="22"/>
        </w:rPr>
        <w:t>e yaklaşım</w:t>
      </w:r>
      <w:r w:rsidRPr="00C121D5">
        <w:rPr>
          <w:rFonts w:asciiTheme="minorHAnsi" w:hAnsiTheme="minorHAnsi"/>
          <w:sz w:val="22"/>
          <w:szCs w:val="22"/>
        </w:rPr>
        <w:t xml:space="preserve"> farklı</w:t>
      </w:r>
      <w:r>
        <w:rPr>
          <w:rFonts w:asciiTheme="minorHAnsi" w:hAnsiTheme="minorHAnsi"/>
          <w:sz w:val="22"/>
          <w:szCs w:val="22"/>
        </w:rPr>
        <w:t>dır</w:t>
      </w:r>
      <w:r w:rsidRPr="00C121D5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Yapılan</w:t>
      </w:r>
      <w:r w:rsidRPr="00C121D5">
        <w:rPr>
          <w:rFonts w:asciiTheme="minorHAnsi" w:hAnsiTheme="minorHAnsi"/>
          <w:sz w:val="22"/>
          <w:szCs w:val="22"/>
        </w:rPr>
        <w:t xml:space="preserve"> çalışmalar</w:t>
      </w:r>
      <w:r>
        <w:rPr>
          <w:rFonts w:asciiTheme="minorHAnsi" w:hAnsiTheme="minorHAnsi"/>
          <w:sz w:val="22"/>
          <w:szCs w:val="22"/>
        </w:rPr>
        <w:t xml:space="preserve">, </w:t>
      </w:r>
      <w:r w:rsidRPr="00C121D5">
        <w:rPr>
          <w:rFonts w:asciiTheme="minorHAnsi" w:hAnsiTheme="minorHAnsi"/>
          <w:sz w:val="22"/>
          <w:szCs w:val="22"/>
        </w:rPr>
        <w:t>akut periodontal apse tedavisi</w:t>
      </w:r>
      <w:r>
        <w:rPr>
          <w:rFonts w:asciiTheme="minorHAnsi" w:hAnsiTheme="minorHAnsi"/>
          <w:sz w:val="22"/>
          <w:szCs w:val="22"/>
        </w:rPr>
        <w:t>nin</w:t>
      </w:r>
      <w:r w:rsidRPr="00C121D5">
        <w:rPr>
          <w:rFonts w:asciiTheme="minorHAnsi" w:hAnsiTheme="minorHAnsi"/>
          <w:sz w:val="22"/>
          <w:szCs w:val="22"/>
        </w:rPr>
        <w:t xml:space="preserve"> iki aşamada gerçekleştirilmesi gerektiğini </w:t>
      </w:r>
      <w:r>
        <w:rPr>
          <w:rFonts w:asciiTheme="minorHAnsi" w:hAnsiTheme="minorHAnsi"/>
          <w:sz w:val="22"/>
          <w:szCs w:val="22"/>
        </w:rPr>
        <w:t>ortaya koymuştur.</w:t>
      </w:r>
      <w:r w:rsidRPr="00C121D5">
        <w:rPr>
          <w:rFonts w:asciiTheme="minorHAnsi" w:hAnsiTheme="minorHAnsi"/>
          <w:sz w:val="22"/>
          <w:szCs w:val="22"/>
        </w:rPr>
        <w:t xml:space="preserve"> İlk aşamada, akut lezyon </w:t>
      </w:r>
      <w:r>
        <w:rPr>
          <w:rFonts w:asciiTheme="minorHAnsi" w:hAnsiTheme="minorHAnsi"/>
          <w:sz w:val="22"/>
          <w:szCs w:val="22"/>
        </w:rPr>
        <w:t>drene edilir, i</w:t>
      </w:r>
      <w:r w:rsidRPr="00C121D5">
        <w:rPr>
          <w:rFonts w:asciiTheme="minorHAnsi" w:hAnsiTheme="minorHAnsi"/>
          <w:sz w:val="22"/>
          <w:szCs w:val="22"/>
        </w:rPr>
        <w:t xml:space="preserve">kinci aşamada ise, kapsamlı </w:t>
      </w:r>
      <w:r w:rsidR="00AA7D0B">
        <w:rPr>
          <w:rFonts w:asciiTheme="minorHAnsi" w:hAnsiTheme="minorHAnsi"/>
          <w:sz w:val="22"/>
          <w:szCs w:val="22"/>
        </w:rPr>
        <w:t xml:space="preserve">periodontal </w:t>
      </w:r>
      <w:r w:rsidRPr="00C121D5">
        <w:rPr>
          <w:rFonts w:asciiTheme="minorHAnsi" w:hAnsiTheme="minorHAnsi"/>
          <w:sz w:val="22"/>
          <w:szCs w:val="22"/>
        </w:rPr>
        <w:t xml:space="preserve">tedavi </w:t>
      </w:r>
      <w:r w:rsidR="00990734">
        <w:rPr>
          <w:rFonts w:asciiTheme="minorHAnsi" w:hAnsiTheme="minorHAnsi"/>
          <w:sz w:val="22"/>
          <w:szCs w:val="22"/>
        </w:rPr>
        <w:t>yapılır</w:t>
      </w:r>
      <w:r w:rsidRPr="00C121D5">
        <w:rPr>
          <w:rFonts w:asciiTheme="minorHAnsi" w:hAnsiTheme="minorHAnsi"/>
          <w:sz w:val="22"/>
          <w:szCs w:val="22"/>
        </w:rPr>
        <w:t>.</w:t>
      </w:r>
      <w:r w:rsidR="00AA7D0B">
        <w:rPr>
          <w:rFonts w:asciiTheme="minorHAnsi" w:hAnsiTheme="minorHAnsi"/>
          <w:sz w:val="22"/>
          <w:szCs w:val="22"/>
        </w:rPr>
        <w:t xml:space="preserve"> </w:t>
      </w:r>
      <w:r w:rsidR="00AA7D0B" w:rsidRPr="00AA7D0B">
        <w:rPr>
          <w:rFonts w:asciiTheme="minorHAnsi" w:hAnsiTheme="minorHAnsi"/>
          <w:sz w:val="22"/>
          <w:szCs w:val="22"/>
        </w:rPr>
        <w:t>Akut periodontal apse</w:t>
      </w:r>
      <w:r w:rsidR="00990734">
        <w:rPr>
          <w:rFonts w:asciiTheme="minorHAnsi" w:hAnsiTheme="minorHAnsi"/>
          <w:sz w:val="22"/>
          <w:szCs w:val="22"/>
        </w:rPr>
        <w:t>de;</w:t>
      </w:r>
      <w:r w:rsidR="00AA7D0B" w:rsidRPr="00AA7D0B">
        <w:rPr>
          <w:rFonts w:asciiTheme="minorHAnsi" w:hAnsiTheme="minorHAnsi"/>
          <w:sz w:val="22"/>
          <w:szCs w:val="22"/>
        </w:rPr>
        <w:t xml:space="preserve"> </w:t>
      </w:r>
      <w:r w:rsidR="00990734">
        <w:rPr>
          <w:rFonts w:asciiTheme="minorHAnsi" w:hAnsiTheme="minorHAnsi"/>
          <w:sz w:val="22"/>
          <w:szCs w:val="22"/>
        </w:rPr>
        <w:t>c</w:t>
      </w:r>
      <w:r w:rsidR="00AA7D0B" w:rsidRPr="00AA7D0B">
        <w:rPr>
          <w:rFonts w:asciiTheme="minorHAnsi" w:hAnsiTheme="minorHAnsi"/>
          <w:sz w:val="22"/>
          <w:szCs w:val="22"/>
        </w:rPr>
        <w:t xml:space="preserve">ep </w:t>
      </w:r>
      <w:r w:rsidR="00AA7D0B">
        <w:rPr>
          <w:rFonts w:asciiTheme="minorHAnsi" w:hAnsiTheme="minorHAnsi"/>
          <w:sz w:val="22"/>
          <w:szCs w:val="22"/>
        </w:rPr>
        <w:t xml:space="preserve">epiteli </w:t>
      </w:r>
      <w:r w:rsidR="00AA7D0B" w:rsidRPr="00AA7D0B">
        <w:rPr>
          <w:rFonts w:asciiTheme="minorHAnsi" w:hAnsiTheme="minorHAnsi"/>
          <w:sz w:val="22"/>
          <w:szCs w:val="22"/>
        </w:rPr>
        <w:t>ve çevreleyen bağ dokusu küret</w:t>
      </w:r>
      <w:r w:rsidR="00AA7D0B">
        <w:rPr>
          <w:rFonts w:asciiTheme="minorHAnsi" w:hAnsiTheme="minorHAnsi"/>
          <w:sz w:val="22"/>
          <w:szCs w:val="22"/>
        </w:rPr>
        <w:t xml:space="preserve">e edilir. </w:t>
      </w:r>
      <w:r w:rsidR="00990734">
        <w:rPr>
          <w:rFonts w:asciiTheme="minorHAnsi" w:hAnsiTheme="minorHAnsi"/>
          <w:sz w:val="22"/>
          <w:szCs w:val="22"/>
        </w:rPr>
        <w:t>Ş</w:t>
      </w:r>
      <w:r w:rsidR="00AA7D0B">
        <w:rPr>
          <w:rFonts w:asciiTheme="minorHAnsi" w:hAnsiTheme="minorHAnsi"/>
          <w:sz w:val="22"/>
          <w:szCs w:val="22"/>
        </w:rPr>
        <w:t>işlik</w:t>
      </w:r>
      <w:r w:rsidR="00AA7D0B" w:rsidRPr="00AA7D0B">
        <w:rPr>
          <w:rFonts w:asciiTheme="minorHAnsi" w:hAnsiTheme="minorHAnsi"/>
          <w:sz w:val="22"/>
          <w:szCs w:val="22"/>
        </w:rPr>
        <w:t xml:space="preserve"> büyük ve </w:t>
      </w:r>
      <w:proofErr w:type="spellStart"/>
      <w:r w:rsidR="00AA7D0B">
        <w:rPr>
          <w:rFonts w:asciiTheme="minorHAnsi" w:hAnsiTheme="minorHAnsi"/>
          <w:sz w:val="22"/>
          <w:szCs w:val="22"/>
        </w:rPr>
        <w:t>fluktan</w:t>
      </w:r>
      <w:proofErr w:type="spellEnd"/>
      <w:r w:rsidR="00AA7D0B" w:rsidRPr="00AA7D0B">
        <w:rPr>
          <w:rFonts w:asciiTheme="minorHAnsi" w:hAnsiTheme="minorHAnsi"/>
          <w:sz w:val="22"/>
          <w:szCs w:val="22"/>
        </w:rPr>
        <w:t xml:space="preserve"> ise</w:t>
      </w:r>
      <w:r w:rsidR="00AA7D0B">
        <w:rPr>
          <w:rFonts w:asciiTheme="minorHAnsi" w:hAnsiTheme="minorHAnsi"/>
          <w:sz w:val="22"/>
          <w:szCs w:val="22"/>
        </w:rPr>
        <w:t xml:space="preserve"> basıncı azaltmak için insizyon yapmak gerekebilir.</w:t>
      </w:r>
      <w:r w:rsidR="00AA7D0B" w:rsidRPr="00AA7D0B">
        <w:rPr>
          <w:rFonts w:asciiTheme="minorHAnsi" w:hAnsiTheme="minorHAnsi"/>
          <w:sz w:val="22"/>
          <w:szCs w:val="22"/>
        </w:rPr>
        <w:t xml:space="preserve"> Kemik kaybı çok </w:t>
      </w:r>
      <w:proofErr w:type="gramStart"/>
      <w:r w:rsidR="00AA7D0B">
        <w:rPr>
          <w:rFonts w:asciiTheme="minorHAnsi" w:hAnsiTheme="minorHAnsi"/>
          <w:sz w:val="22"/>
          <w:szCs w:val="22"/>
        </w:rPr>
        <w:t>fazla</w:t>
      </w:r>
      <w:r w:rsidR="00AA7D0B" w:rsidRPr="00AA7D0B">
        <w:rPr>
          <w:rFonts w:asciiTheme="minorHAnsi" w:hAnsiTheme="minorHAnsi"/>
          <w:sz w:val="22"/>
          <w:szCs w:val="22"/>
        </w:rPr>
        <w:t xml:space="preserve"> </w:t>
      </w:r>
      <w:r w:rsidR="00EC4D6C">
        <w:rPr>
          <w:rFonts w:asciiTheme="minorHAnsi" w:hAnsiTheme="minorHAnsi"/>
          <w:sz w:val="22"/>
          <w:szCs w:val="22"/>
        </w:rPr>
        <w:t xml:space="preserve"> ve</w:t>
      </w:r>
      <w:proofErr w:type="gramEnd"/>
      <w:r w:rsidR="00EC4D6C">
        <w:rPr>
          <w:rFonts w:asciiTheme="minorHAnsi" w:hAnsiTheme="minorHAnsi"/>
          <w:sz w:val="22"/>
          <w:szCs w:val="22"/>
        </w:rPr>
        <w:t xml:space="preserve"> </w:t>
      </w:r>
      <w:r w:rsidR="00AA7D0B" w:rsidRPr="00AA7D0B">
        <w:rPr>
          <w:rFonts w:asciiTheme="minorHAnsi" w:hAnsiTheme="minorHAnsi"/>
          <w:sz w:val="22"/>
          <w:szCs w:val="22"/>
        </w:rPr>
        <w:t xml:space="preserve">prognoz umutsuz </w:t>
      </w:r>
      <w:r w:rsidR="00AA7D0B">
        <w:rPr>
          <w:rFonts w:asciiTheme="minorHAnsi" w:hAnsiTheme="minorHAnsi"/>
          <w:sz w:val="22"/>
          <w:szCs w:val="22"/>
        </w:rPr>
        <w:t>ise</w:t>
      </w:r>
      <w:r w:rsidR="00AA7D0B" w:rsidRPr="00AA7D0B">
        <w:rPr>
          <w:rFonts w:asciiTheme="minorHAnsi" w:hAnsiTheme="minorHAnsi"/>
          <w:sz w:val="22"/>
          <w:szCs w:val="22"/>
        </w:rPr>
        <w:t xml:space="preserve"> </w:t>
      </w:r>
      <w:r w:rsidR="00EC4D6C">
        <w:rPr>
          <w:rFonts w:asciiTheme="minorHAnsi" w:hAnsiTheme="minorHAnsi"/>
          <w:sz w:val="22"/>
          <w:szCs w:val="22"/>
        </w:rPr>
        <w:t>diş çekilir</w:t>
      </w:r>
      <w:r w:rsidR="00AA7D0B" w:rsidRPr="00AA7D0B">
        <w:rPr>
          <w:rFonts w:asciiTheme="minorHAnsi" w:hAnsiTheme="minorHAnsi"/>
          <w:sz w:val="22"/>
          <w:szCs w:val="22"/>
        </w:rPr>
        <w:t>.</w:t>
      </w:r>
    </w:p>
    <w:p w:rsidR="0002513D" w:rsidRDefault="00756197" w:rsidP="00582458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Pr="00756197">
        <w:rPr>
          <w:rFonts w:asciiTheme="minorHAnsi" w:hAnsiTheme="minorHAnsi"/>
          <w:sz w:val="22"/>
          <w:szCs w:val="22"/>
        </w:rPr>
        <w:t>kut periodontal apseler</w:t>
      </w:r>
      <w:r>
        <w:rPr>
          <w:rFonts w:asciiTheme="minorHAnsi" w:hAnsiTheme="minorHAnsi"/>
          <w:sz w:val="22"/>
          <w:szCs w:val="22"/>
        </w:rPr>
        <w:t>de</w:t>
      </w:r>
      <w:r w:rsidRPr="0075619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</w:t>
      </w:r>
      <w:r w:rsidRPr="00756197">
        <w:rPr>
          <w:rFonts w:asciiTheme="minorHAnsi" w:hAnsiTheme="minorHAnsi"/>
          <w:sz w:val="22"/>
          <w:szCs w:val="22"/>
        </w:rPr>
        <w:t>ntibiyotik</w:t>
      </w:r>
      <w:r w:rsidR="00FD6528">
        <w:rPr>
          <w:rFonts w:asciiTheme="minorHAnsi" w:hAnsiTheme="minorHAnsi"/>
          <w:sz w:val="22"/>
          <w:szCs w:val="22"/>
        </w:rPr>
        <w:t xml:space="preserve"> </w:t>
      </w:r>
      <w:r w:rsidRPr="00756197">
        <w:rPr>
          <w:rFonts w:asciiTheme="minorHAnsi" w:hAnsiTheme="minorHAnsi"/>
          <w:sz w:val="22"/>
          <w:szCs w:val="22"/>
        </w:rPr>
        <w:t>kullanı</w:t>
      </w:r>
      <w:r w:rsidR="00FD6528">
        <w:rPr>
          <w:rFonts w:asciiTheme="minorHAnsi" w:hAnsiTheme="minorHAnsi"/>
          <w:sz w:val="22"/>
          <w:szCs w:val="22"/>
        </w:rPr>
        <w:t>lacaksa gerekçesi ayrıntılı olarak belirlenmelidir. Y</w:t>
      </w:r>
      <w:r w:rsidRPr="00756197">
        <w:rPr>
          <w:rFonts w:asciiTheme="minorHAnsi" w:hAnsiTheme="minorHAnsi"/>
          <w:sz w:val="22"/>
          <w:szCs w:val="22"/>
        </w:rPr>
        <w:t xml:space="preserve">üksek </w:t>
      </w:r>
      <w:r w:rsidR="00FD6528">
        <w:rPr>
          <w:rFonts w:asciiTheme="minorHAnsi" w:hAnsiTheme="minorHAnsi"/>
          <w:sz w:val="22"/>
          <w:szCs w:val="22"/>
        </w:rPr>
        <w:t>ateş</w:t>
      </w:r>
      <w:r w:rsidRPr="00756197">
        <w:rPr>
          <w:rFonts w:asciiTheme="minorHAnsi" w:hAnsiTheme="minorHAnsi"/>
          <w:sz w:val="22"/>
          <w:szCs w:val="22"/>
        </w:rPr>
        <w:t>, sistemik hastalı</w:t>
      </w:r>
      <w:r w:rsidR="00FD6528">
        <w:rPr>
          <w:rFonts w:asciiTheme="minorHAnsi" w:hAnsiTheme="minorHAnsi"/>
          <w:sz w:val="22"/>
          <w:szCs w:val="22"/>
        </w:rPr>
        <w:t>k</w:t>
      </w:r>
      <w:r w:rsidRPr="00756197">
        <w:rPr>
          <w:rFonts w:asciiTheme="minorHAnsi" w:hAnsiTheme="minorHAnsi"/>
          <w:sz w:val="22"/>
          <w:szCs w:val="22"/>
        </w:rPr>
        <w:t xml:space="preserve"> ve bağışıkl</w:t>
      </w:r>
      <w:r w:rsidR="00FD6528">
        <w:rPr>
          <w:rFonts w:asciiTheme="minorHAnsi" w:hAnsiTheme="minorHAnsi"/>
          <w:sz w:val="22"/>
          <w:szCs w:val="22"/>
        </w:rPr>
        <w:t>ı</w:t>
      </w:r>
      <w:r w:rsidR="00EC4D6C">
        <w:rPr>
          <w:rFonts w:asciiTheme="minorHAnsi" w:hAnsiTheme="minorHAnsi"/>
          <w:sz w:val="22"/>
          <w:szCs w:val="22"/>
        </w:rPr>
        <w:t>ğın</w:t>
      </w:r>
      <w:r w:rsidR="00FD6528">
        <w:rPr>
          <w:rFonts w:asciiTheme="minorHAnsi" w:hAnsiTheme="minorHAnsi"/>
          <w:sz w:val="22"/>
          <w:szCs w:val="22"/>
        </w:rPr>
        <w:t xml:space="preserve"> yetersiz</w:t>
      </w:r>
      <w:r w:rsidR="00EC4D6C">
        <w:rPr>
          <w:rFonts w:asciiTheme="minorHAnsi" w:hAnsiTheme="minorHAnsi"/>
          <w:sz w:val="22"/>
          <w:szCs w:val="22"/>
        </w:rPr>
        <w:t xml:space="preserve"> olduğu durumlar</w:t>
      </w:r>
      <w:r w:rsidR="00CE696C">
        <w:rPr>
          <w:rFonts w:asciiTheme="minorHAnsi" w:hAnsiTheme="minorHAnsi"/>
          <w:sz w:val="22"/>
          <w:szCs w:val="22"/>
        </w:rPr>
        <w:t xml:space="preserve">da </w:t>
      </w:r>
      <w:r w:rsidRPr="00756197">
        <w:rPr>
          <w:rFonts w:asciiTheme="minorHAnsi" w:hAnsiTheme="minorHAnsi"/>
          <w:sz w:val="22"/>
          <w:szCs w:val="22"/>
        </w:rPr>
        <w:t xml:space="preserve">sistemik antibiyotik </w:t>
      </w:r>
      <w:r w:rsidR="00FD6528">
        <w:rPr>
          <w:rFonts w:asciiTheme="minorHAnsi" w:hAnsiTheme="minorHAnsi"/>
          <w:sz w:val="22"/>
          <w:szCs w:val="22"/>
        </w:rPr>
        <w:t>verilebilir</w:t>
      </w:r>
      <w:r w:rsidRPr="00756197">
        <w:rPr>
          <w:rFonts w:asciiTheme="minorHAnsi" w:hAnsiTheme="minorHAnsi"/>
          <w:sz w:val="22"/>
          <w:szCs w:val="22"/>
        </w:rPr>
        <w:t xml:space="preserve">. </w:t>
      </w:r>
      <w:r w:rsidR="00FD6528">
        <w:rPr>
          <w:rFonts w:asciiTheme="minorHAnsi" w:hAnsiTheme="minorHAnsi"/>
          <w:sz w:val="22"/>
          <w:szCs w:val="22"/>
        </w:rPr>
        <w:t>Y</w:t>
      </w:r>
      <w:r w:rsidRPr="00756197">
        <w:rPr>
          <w:rFonts w:asciiTheme="minorHAnsi" w:hAnsiTheme="minorHAnsi"/>
          <w:sz w:val="22"/>
          <w:szCs w:val="22"/>
        </w:rPr>
        <w:t>apılan bir çalışmada, bazı periodontal patojenler</w:t>
      </w:r>
      <w:r w:rsidR="00FD6528">
        <w:rPr>
          <w:rFonts w:asciiTheme="minorHAnsi" w:hAnsiTheme="minorHAnsi"/>
          <w:sz w:val="22"/>
          <w:szCs w:val="22"/>
        </w:rPr>
        <w:t>in</w:t>
      </w:r>
      <w:r w:rsidRPr="00756197">
        <w:rPr>
          <w:rFonts w:asciiTheme="minorHAnsi" w:hAnsiTheme="minorHAnsi"/>
          <w:sz w:val="22"/>
          <w:szCs w:val="22"/>
        </w:rPr>
        <w:t xml:space="preserve"> azitromisin</w:t>
      </w:r>
      <w:r w:rsidR="00FD6528">
        <w:rPr>
          <w:rFonts w:asciiTheme="minorHAnsi" w:hAnsiTheme="minorHAnsi"/>
          <w:sz w:val="22"/>
          <w:szCs w:val="22"/>
        </w:rPr>
        <w:t xml:space="preserve"> haricinde;</w:t>
      </w:r>
      <w:r w:rsidRPr="00756197">
        <w:rPr>
          <w:rFonts w:asciiTheme="minorHAnsi" w:hAnsiTheme="minorHAnsi"/>
          <w:sz w:val="22"/>
          <w:szCs w:val="22"/>
        </w:rPr>
        <w:t xml:space="preserve"> tetrasiklin, metronidazol ve </w:t>
      </w:r>
      <w:proofErr w:type="spellStart"/>
      <w:r w:rsidRPr="00756197">
        <w:rPr>
          <w:rFonts w:asciiTheme="minorHAnsi" w:hAnsiTheme="minorHAnsi"/>
          <w:sz w:val="22"/>
          <w:szCs w:val="22"/>
        </w:rPr>
        <w:t>amoksisilin</w:t>
      </w:r>
      <w:r w:rsidR="00FD6528">
        <w:rPr>
          <w:rFonts w:asciiTheme="minorHAnsi" w:hAnsiTheme="minorHAnsi"/>
          <w:sz w:val="22"/>
          <w:szCs w:val="22"/>
        </w:rPr>
        <w:t>e</w:t>
      </w:r>
      <w:proofErr w:type="spellEnd"/>
      <w:r w:rsidR="00FD6528">
        <w:rPr>
          <w:rFonts w:asciiTheme="minorHAnsi" w:hAnsiTheme="minorHAnsi"/>
          <w:sz w:val="22"/>
          <w:szCs w:val="22"/>
        </w:rPr>
        <w:t xml:space="preserve"> karşı</w:t>
      </w:r>
      <w:r w:rsidRPr="00756197">
        <w:rPr>
          <w:rFonts w:asciiTheme="minorHAnsi" w:hAnsiTheme="minorHAnsi"/>
          <w:sz w:val="22"/>
          <w:szCs w:val="22"/>
        </w:rPr>
        <w:t xml:space="preserve"> direnç</w:t>
      </w:r>
      <w:r w:rsidR="00FD6528">
        <w:rPr>
          <w:rFonts w:asciiTheme="minorHAnsi" w:hAnsiTheme="minorHAnsi"/>
          <w:sz w:val="22"/>
          <w:szCs w:val="22"/>
        </w:rPr>
        <w:t>li olduğu gösterilmiştir</w:t>
      </w:r>
      <w:r w:rsidRPr="00756197">
        <w:rPr>
          <w:rFonts w:asciiTheme="minorHAnsi" w:hAnsiTheme="minorHAnsi"/>
          <w:sz w:val="22"/>
          <w:szCs w:val="22"/>
        </w:rPr>
        <w:t xml:space="preserve">. Akut </w:t>
      </w:r>
      <w:proofErr w:type="spellStart"/>
      <w:r w:rsidRPr="00756197">
        <w:rPr>
          <w:rFonts w:asciiTheme="minorHAnsi" w:hAnsiTheme="minorHAnsi"/>
          <w:sz w:val="22"/>
          <w:szCs w:val="22"/>
        </w:rPr>
        <w:t>periradiküler</w:t>
      </w:r>
      <w:proofErr w:type="spellEnd"/>
      <w:r w:rsidRPr="00756197">
        <w:rPr>
          <w:rFonts w:asciiTheme="minorHAnsi" w:hAnsiTheme="minorHAnsi"/>
          <w:sz w:val="22"/>
          <w:szCs w:val="22"/>
        </w:rPr>
        <w:t xml:space="preserve"> </w:t>
      </w:r>
      <w:r w:rsidR="00E95BF4" w:rsidRPr="00756197">
        <w:rPr>
          <w:rFonts w:asciiTheme="minorHAnsi" w:hAnsiTheme="minorHAnsi"/>
          <w:sz w:val="22"/>
          <w:szCs w:val="22"/>
        </w:rPr>
        <w:t>apse</w:t>
      </w:r>
      <w:r w:rsidR="00E95BF4">
        <w:rPr>
          <w:rFonts w:asciiTheme="minorHAnsi" w:hAnsiTheme="minorHAnsi"/>
          <w:sz w:val="22"/>
          <w:szCs w:val="22"/>
        </w:rPr>
        <w:t>lerde</w:t>
      </w:r>
      <w:r w:rsidR="007F6858">
        <w:rPr>
          <w:rFonts w:asciiTheme="minorHAnsi" w:hAnsiTheme="minorHAnsi"/>
          <w:sz w:val="22"/>
          <w:szCs w:val="22"/>
        </w:rPr>
        <w:t xml:space="preserve"> önce</w:t>
      </w:r>
      <w:r w:rsidRPr="0075619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756197">
        <w:rPr>
          <w:rFonts w:asciiTheme="minorHAnsi" w:hAnsiTheme="minorHAnsi"/>
          <w:sz w:val="22"/>
          <w:szCs w:val="22"/>
        </w:rPr>
        <w:t>pulpektomi</w:t>
      </w:r>
      <w:proofErr w:type="spellEnd"/>
      <w:r w:rsidR="007F6858">
        <w:rPr>
          <w:rFonts w:asciiTheme="minorHAnsi" w:hAnsiTheme="minorHAnsi"/>
          <w:sz w:val="22"/>
          <w:szCs w:val="22"/>
        </w:rPr>
        <w:t xml:space="preserve"> </w:t>
      </w:r>
      <w:r w:rsidRPr="00756197">
        <w:rPr>
          <w:rFonts w:asciiTheme="minorHAnsi" w:hAnsiTheme="minorHAnsi"/>
          <w:sz w:val="22"/>
          <w:szCs w:val="22"/>
        </w:rPr>
        <w:t>veya</w:t>
      </w:r>
      <w:r w:rsidR="007F6858">
        <w:rPr>
          <w:rFonts w:asciiTheme="minorHAnsi" w:hAnsiTheme="minorHAnsi"/>
          <w:sz w:val="22"/>
          <w:szCs w:val="22"/>
        </w:rPr>
        <w:t xml:space="preserve"> </w:t>
      </w:r>
      <w:bookmarkStart w:id="0" w:name="_GoBack"/>
      <w:bookmarkEnd w:id="0"/>
      <w:r w:rsidR="007F6858">
        <w:rPr>
          <w:rFonts w:asciiTheme="minorHAnsi" w:hAnsiTheme="minorHAnsi"/>
          <w:sz w:val="22"/>
          <w:szCs w:val="22"/>
        </w:rPr>
        <w:t>insizyon ve drenaj yapılmaktadır</w:t>
      </w:r>
      <w:r w:rsidRPr="00756197">
        <w:rPr>
          <w:rFonts w:asciiTheme="minorHAnsi" w:hAnsiTheme="minorHAnsi"/>
          <w:sz w:val="22"/>
          <w:szCs w:val="22"/>
        </w:rPr>
        <w:t xml:space="preserve">. </w:t>
      </w:r>
      <w:r w:rsidR="007F6858">
        <w:rPr>
          <w:rFonts w:asciiTheme="minorHAnsi" w:hAnsiTheme="minorHAnsi"/>
          <w:sz w:val="22"/>
          <w:szCs w:val="22"/>
        </w:rPr>
        <w:t>i</w:t>
      </w:r>
      <w:r w:rsidRPr="00756197">
        <w:rPr>
          <w:rFonts w:asciiTheme="minorHAnsi" w:hAnsiTheme="minorHAnsi"/>
          <w:sz w:val="22"/>
          <w:szCs w:val="22"/>
        </w:rPr>
        <w:t xml:space="preserve">nsizyon ve drenaj </w:t>
      </w:r>
      <w:r w:rsidR="007F6858">
        <w:rPr>
          <w:rFonts w:asciiTheme="minorHAnsi" w:hAnsiTheme="minorHAnsi"/>
          <w:sz w:val="22"/>
          <w:szCs w:val="22"/>
        </w:rPr>
        <w:t>işlemi</w:t>
      </w:r>
      <w:r w:rsidRPr="00756197">
        <w:rPr>
          <w:rFonts w:asciiTheme="minorHAnsi" w:hAnsiTheme="minorHAnsi"/>
          <w:sz w:val="22"/>
          <w:szCs w:val="22"/>
        </w:rPr>
        <w:t xml:space="preserve"> daha az zaman gerektirir</w:t>
      </w:r>
      <w:r w:rsidR="007F6858">
        <w:rPr>
          <w:rFonts w:asciiTheme="minorHAnsi" w:hAnsiTheme="minorHAnsi"/>
          <w:sz w:val="22"/>
          <w:szCs w:val="22"/>
        </w:rPr>
        <w:t>,</w:t>
      </w:r>
      <w:r w:rsidRPr="0075619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756197">
        <w:rPr>
          <w:rFonts w:asciiTheme="minorHAnsi" w:hAnsiTheme="minorHAnsi"/>
          <w:sz w:val="22"/>
          <w:szCs w:val="22"/>
        </w:rPr>
        <w:t>fluktan</w:t>
      </w:r>
      <w:proofErr w:type="spellEnd"/>
      <w:r w:rsidRPr="00756197">
        <w:rPr>
          <w:rFonts w:asciiTheme="minorHAnsi" w:hAnsiTheme="minorHAnsi"/>
          <w:sz w:val="22"/>
          <w:szCs w:val="22"/>
        </w:rPr>
        <w:t xml:space="preserve"> şiş ve ağrılı lezyon</w:t>
      </w:r>
      <w:r w:rsidR="007F6858">
        <w:rPr>
          <w:rFonts w:asciiTheme="minorHAnsi" w:hAnsiTheme="minorHAnsi"/>
          <w:sz w:val="22"/>
          <w:szCs w:val="22"/>
        </w:rPr>
        <w:t>larda</w:t>
      </w:r>
      <w:r w:rsidRPr="00756197">
        <w:rPr>
          <w:rFonts w:asciiTheme="minorHAnsi" w:hAnsiTheme="minorHAnsi"/>
          <w:sz w:val="22"/>
          <w:szCs w:val="22"/>
        </w:rPr>
        <w:t xml:space="preserve"> subperiostal dokuların altında biriken basıncı hafifletir. </w:t>
      </w:r>
      <w:proofErr w:type="spellStart"/>
      <w:r w:rsidRPr="00756197">
        <w:rPr>
          <w:rFonts w:asciiTheme="minorHAnsi" w:hAnsiTheme="minorHAnsi"/>
          <w:sz w:val="22"/>
          <w:szCs w:val="22"/>
        </w:rPr>
        <w:t>Pulpektomi</w:t>
      </w:r>
      <w:proofErr w:type="spellEnd"/>
      <w:r w:rsidRPr="00756197">
        <w:rPr>
          <w:rFonts w:asciiTheme="minorHAnsi" w:hAnsiTheme="minorHAnsi"/>
          <w:sz w:val="22"/>
          <w:szCs w:val="22"/>
        </w:rPr>
        <w:t xml:space="preserve"> </w:t>
      </w:r>
      <w:r w:rsidR="00EC4D6C">
        <w:rPr>
          <w:rFonts w:asciiTheme="minorHAnsi" w:hAnsiTheme="minorHAnsi"/>
          <w:sz w:val="22"/>
          <w:szCs w:val="22"/>
        </w:rPr>
        <w:t xml:space="preserve">işlemi sırasında </w:t>
      </w:r>
      <w:r w:rsidRPr="00756197">
        <w:rPr>
          <w:rFonts w:asciiTheme="minorHAnsi" w:hAnsiTheme="minorHAnsi"/>
          <w:sz w:val="22"/>
          <w:szCs w:val="22"/>
        </w:rPr>
        <w:t>kanal sisteminin içinde</w:t>
      </w:r>
      <w:r w:rsidR="00EC4D6C">
        <w:rPr>
          <w:rFonts w:asciiTheme="minorHAnsi" w:hAnsiTheme="minorHAnsi"/>
          <w:sz w:val="22"/>
          <w:szCs w:val="22"/>
        </w:rPr>
        <w:t>ki</w:t>
      </w:r>
      <w:r w:rsidRPr="00756197">
        <w:rPr>
          <w:rFonts w:asciiTheme="minorHAnsi" w:hAnsiTheme="minorHAnsi"/>
          <w:sz w:val="22"/>
          <w:szCs w:val="22"/>
        </w:rPr>
        <w:t xml:space="preserve"> enfekte doku ve mikroorganizmalar ortadan kaldır</w:t>
      </w:r>
      <w:r w:rsidR="00EC4D6C">
        <w:rPr>
          <w:rFonts w:asciiTheme="minorHAnsi" w:hAnsiTheme="minorHAnsi"/>
          <w:sz w:val="22"/>
          <w:szCs w:val="22"/>
        </w:rPr>
        <w:t>ıl</w:t>
      </w:r>
      <w:r w:rsidRPr="00756197">
        <w:rPr>
          <w:rFonts w:asciiTheme="minorHAnsi" w:hAnsiTheme="minorHAnsi"/>
          <w:sz w:val="22"/>
          <w:szCs w:val="22"/>
        </w:rPr>
        <w:t xml:space="preserve">ır, kanalların her birine </w:t>
      </w:r>
      <w:r w:rsidR="007F6858" w:rsidRPr="00756197">
        <w:rPr>
          <w:rFonts w:asciiTheme="minorHAnsi" w:hAnsiTheme="minorHAnsi"/>
          <w:sz w:val="22"/>
          <w:szCs w:val="22"/>
        </w:rPr>
        <w:t xml:space="preserve">kalsiyum hidroksit </w:t>
      </w:r>
      <w:r w:rsidR="007F6858">
        <w:rPr>
          <w:rFonts w:asciiTheme="minorHAnsi" w:hAnsiTheme="minorHAnsi"/>
          <w:sz w:val="22"/>
          <w:szCs w:val="22"/>
        </w:rPr>
        <w:t>doldurulur</w:t>
      </w:r>
      <w:r w:rsidRPr="00756197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EC4D6C">
        <w:rPr>
          <w:rFonts w:asciiTheme="minorHAnsi" w:hAnsiTheme="minorHAnsi"/>
          <w:sz w:val="22"/>
          <w:szCs w:val="22"/>
        </w:rPr>
        <w:t>Biyouyumlulu</w:t>
      </w:r>
      <w:proofErr w:type="spellEnd"/>
      <w:r w:rsidR="00EC4D6C">
        <w:rPr>
          <w:rFonts w:asciiTheme="minorHAnsi" w:hAnsiTheme="minorHAnsi"/>
          <w:sz w:val="22"/>
          <w:szCs w:val="22"/>
        </w:rPr>
        <w:t xml:space="preserve"> k</w:t>
      </w:r>
      <w:r w:rsidRPr="00756197">
        <w:rPr>
          <w:rFonts w:asciiTheme="minorHAnsi" w:hAnsiTheme="minorHAnsi"/>
          <w:sz w:val="22"/>
          <w:szCs w:val="22"/>
        </w:rPr>
        <w:t xml:space="preserve">alsiyum hidroksit </w:t>
      </w:r>
      <w:r w:rsidR="00EC4D6C">
        <w:rPr>
          <w:rFonts w:asciiTheme="minorHAnsi" w:hAnsiTheme="minorHAnsi"/>
          <w:sz w:val="22"/>
          <w:szCs w:val="22"/>
        </w:rPr>
        <w:t>ile</w:t>
      </w:r>
      <w:r w:rsidR="007F6858">
        <w:rPr>
          <w:rFonts w:asciiTheme="minorHAnsi" w:hAnsiTheme="minorHAnsi"/>
          <w:sz w:val="22"/>
          <w:szCs w:val="22"/>
        </w:rPr>
        <w:t xml:space="preserve"> k</w:t>
      </w:r>
      <w:r w:rsidRPr="00756197">
        <w:rPr>
          <w:rFonts w:asciiTheme="minorHAnsi" w:hAnsiTheme="minorHAnsi"/>
          <w:sz w:val="22"/>
          <w:szCs w:val="22"/>
        </w:rPr>
        <w:t>ronal sızıntı</w:t>
      </w:r>
      <w:r w:rsidR="007F6858">
        <w:rPr>
          <w:rFonts w:asciiTheme="minorHAnsi" w:hAnsiTheme="minorHAnsi"/>
          <w:sz w:val="22"/>
          <w:szCs w:val="22"/>
        </w:rPr>
        <w:t xml:space="preserve"> önle</w:t>
      </w:r>
      <w:r w:rsidR="00EC4D6C">
        <w:rPr>
          <w:rFonts w:asciiTheme="minorHAnsi" w:hAnsiTheme="minorHAnsi"/>
          <w:sz w:val="22"/>
          <w:szCs w:val="22"/>
        </w:rPr>
        <w:t>ni</w:t>
      </w:r>
      <w:r w:rsidR="007F6858">
        <w:rPr>
          <w:rFonts w:asciiTheme="minorHAnsi" w:hAnsiTheme="minorHAnsi"/>
          <w:sz w:val="22"/>
          <w:szCs w:val="22"/>
        </w:rPr>
        <w:t>r</w:t>
      </w:r>
      <w:r w:rsidRPr="00756197">
        <w:rPr>
          <w:rFonts w:asciiTheme="minorHAnsi" w:hAnsiTheme="minorHAnsi"/>
          <w:sz w:val="22"/>
          <w:szCs w:val="22"/>
        </w:rPr>
        <w:t xml:space="preserve">. </w:t>
      </w:r>
      <w:r w:rsidR="007F6858">
        <w:rPr>
          <w:rFonts w:asciiTheme="minorHAnsi" w:hAnsiTheme="minorHAnsi"/>
          <w:sz w:val="22"/>
          <w:szCs w:val="22"/>
        </w:rPr>
        <w:t xml:space="preserve">Kanala antibiyotik uygulamasının </w:t>
      </w:r>
      <w:r w:rsidR="007F6858" w:rsidRPr="00756197">
        <w:rPr>
          <w:rFonts w:asciiTheme="minorHAnsi" w:hAnsiTheme="minorHAnsi"/>
          <w:sz w:val="22"/>
          <w:szCs w:val="22"/>
        </w:rPr>
        <w:t>stabilite</w:t>
      </w:r>
      <w:r w:rsidRPr="00756197">
        <w:rPr>
          <w:rFonts w:asciiTheme="minorHAnsi" w:hAnsiTheme="minorHAnsi"/>
          <w:sz w:val="22"/>
          <w:szCs w:val="22"/>
        </w:rPr>
        <w:t xml:space="preserve"> ve bakterisidal etki </w:t>
      </w:r>
      <w:r w:rsidR="007F6858">
        <w:rPr>
          <w:rFonts w:asciiTheme="minorHAnsi" w:hAnsiTheme="minorHAnsi"/>
          <w:sz w:val="22"/>
          <w:szCs w:val="22"/>
        </w:rPr>
        <w:t>açısından yarar sağlayabileceği gösterilmiştir</w:t>
      </w:r>
      <w:r w:rsidRPr="00756197">
        <w:rPr>
          <w:rFonts w:asciiTheme="minorHAnsi" w:hAnsiTheme="minorHAnsi"/>
          <w:sz w:val="22"/>
          <w:szCs w:val="22"/>
        </w:rPr>
        <w:t>.</w:t>
      </w:r>
      <w:r w:rsidR="007F6858">
        <w:rPr>
          <w:rFonts w:asciiTheme="minorHAnsi" w:hAnsiTheme="minorHAnsi"/>
          <w:sz w:val="22"/>
          <w:szCs w:val="22"/>
        </w:rPr>
        <w:t xml:space="preserve"> </w:t>
      </w:r>
      <w:r w:rsidR="007F6858" w:rsidRPr="007F6858">
        <w:rPr>
          <w:rFonts w:asciiTheme="minorHAnsi" w:hAnsiTheme="minorHAnsi"/>
          <w:sz w:val="22"/>
          <w:szCs w:val="22"/>
        </w:rPr>
        <w:t xml:space="preserve">Yeterli drenaj </w:t>
      </w:r>
      <w:r w:rsidR="007F6858">
        <w:rPr>
          <w:rFonts w:asciiTheme="minorHAnsi" w:hAnsiTheme="minorHAnsi"/>
          <w:sz w:val="22"/>
          <w:szCs w:val="22"/>
        </w:rPr>
        <w:t>sağlanmış</w:t>
      </w:r>
      <w:r w:rsidR="00D3066A">
        <w:rPr>
          <w:rFonts w:asciiTheme="minorHAnsi" w:hAnsiTheme="minorHAnsi"/>
          <w:sz w:val="22"/>
          <w:szCs w:val="22"/>
        </w:rPr>
        <w:t xml:space="preserve"> ve</w:t>
      </w:r>
      <w:r w:rsidR="007F6858" w:rsidRPr="007F6858">
        <w:rPr>
          <w:rFonts w:asciiTheme="minorHAnsi" w:hAnsiTheme="minorHAnsi"/>
          <w:sz w:val="22"/>
          <w:szCs w:val="22"/>
        </w:rPr>
        <w:t xml:space="preserve"> kanal </w:t>
      </w:r>
      <w:r w:rsidR="007F6858">
        <w:rPr>
          <w:rFonts w:asciiTheme="minorHAnsi" w:hAnsiTheme="minorHAnsi"/>
          <w:sz w:val="22"/>
          <w:szCs w:val="22"/>
        </w:rPr>
        <w:t>genişletilip temizlenmişse</w:t>
      </w:r>
      <w:r w:rsidR="00D3066A">
        <w:rPr>
          <w:rFonts w:asciiTheme="minorHAnsi" w:hAnsiTheme="minorHAnsi"/>
          <w:sz w:val="22"/>
          <w:szCs w:val="22"/>
        </w:rPr>
        <w:t xml:space="preserve"> periodontal apselerde belirtilen koşullar haricinde</w:t>
      </w:r>
      <w:r w:rsidR="007F6858" w:rsidRPr="007F6858">
        <w:rPr>
          <w:rFonts w:asciiTheme="minorHAnsi" w:hAnsiTheme="minorHAnsi"/>
          <w:sz w:val="22"/>
          <w:szCs w:val="22"/>
        </w:rPr>
        <w:t xml:space="preserve"> antibiyotikler hiçbir ek fayda </w:t>
      </w:r>
      <w:r w:rsidR="00D3066A">
        <w:rPr>
          <w:rFonts w:asciiTheme="minorHAnsi" w:hAnsiTheme="minorHAnsi"/>
          <w:sz w:val="22"/>
          <w:szCs w:val="22"/>
        </w:rPr>
        <w:t>sağlamaz</w:t>
      </w:r>
      <w:r w:rsidR="007F6858" w:rsidRPr="007F6858">
        <w:rPr>
          <w:rFonts w:asciiTheme="minorHAnsi" w:hAnsiTheme="minorHAnsi"/>
          <w:sz w:val="22"/>
          <w:szCs w:val="22"/>
        </w:rPr>
        <w:t xml:space="preserve">. </w:t>
      </w:r>
    </w:p>
    <w:p w:rsidR="00BD1258" w:rsidRPr="0039671A" w:rsidRDefault="00BD1258" w:rsidP="00582458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Pr="00BD1258">
        <w:rPr>
          <w:rFonts w:asciiTheme="minorHAnsi" w:hAnsiTheme="minorHAnsi"/>
          <w:sz w:val="22"/>
          <w:szCs w:val="22"/>
        </w:rPr>
        <w:t>ndodontik enfeksiyonlarda</w:t>
      </w:r>
      <w:r>
        <w:rPr>
          <w:rFonts w:asciiTheme="minorHAnsi" w:hAnsiTheme="minorHAnsi"/>
          <w:sz w:val="22"/>
          <w:szCs w:val="22"/>
        </w:rPr>
        <w:t>n</w:t>
      </w:r>
      <w:r w:rsidRPr="00BD1258">
        <w:rPr>
          <w:rFonts w:asciiTheme="minorHAnsi" w:hAnsiTheme="minorHAnsi"/>
          <w:sz w:val="22"/>
          <w:szCs w:val="22"/>
        </w:rPr>
        <w:t xml:space="preserve"> izole edilen bakterilerin çoğuna karşı </w:t>
      </w:r>
      <w:r w:rsidR="00746B63">
        <w:rPr>
          <w:rFonts w:asciiTheme="minorHAnsi" w:hAnsiTheme="minorHAnsi"/>
          <w:sz w:val="22"/>
          <w:szCs w:val="22"/>
        </w:rPr>
        <w:t xml:space="preserve">etkili olan </w:t>
      </w:r>
      <w:r>
        <w:rPr>
          <w:rFonts w:asciiTheme="minorHAnsi" w:hAnsiTheme="minorHAnsi"/>
          <w:sz w:val="22"/>
          <w:szCs w:val="22"/>
        </w:rPr>
        <w:t>p</w:t>
      </w:r>
      <w:r w:rsidRPr="00BD1258">
        <w:rPr>
          <w:rFonts w:asciiTheme="minorHAnsi" w:hAnsiTheme="minorHAnsi"/>
          <w:sz w:val="22"/>
          <w:szCs w:val="22"/>
        </w:rPr>
        <w:t xml:space="preserve">enisilin ve amoksisilin hala </w:t>
      </w:r>
      <w:r>
        <w:rPr>
          <w:rFonts w:asciiTheme="minorHAnsi" w:hAnsiTheme="minorHAnsi"/>
          <w:sz w:val="22"/>
          <w:szCs w:val="22"/>
        </w:rPr>
        <w:t>en çok tercih edilen</w:t>
      </w:r>
      <w:r w:rsidRPr="00BD1258">
        <w:rPr>
          <w:rFonts w:asciiTheme="minorHAnsi" w:hAnsiTheme="minorHAnsi"/>
          <w:sz w:val="22"/>
          <w:szCs w:val="22"/>
        </w:rPr>
        <w:t xml:space="preserve"> antibiyotiklerdir. Penisilin</w:t>
      </w:r>
      <w:r>
        <w:rPr>
          <w:rFonts w:asciiTheme="minorHAnsi" w:hAnsiTheme="minorHAnsi"/>
          <w:sz w:val="22"/>
          <w:szCs w:val="22"/>
        </w:rPr>
        <w:t>in</w:t>
      </w:r>
      <w:r w:rsidRPr="00BD1258">
        <w:rPr>
          <w:rFonts w:asciiTheme="minorHAnsi" w:hAnsiTheme="minorHAnsi"/>
          <w:sz w:val="22"/>
          <w:szCs w:val="22"/>
        </w:rPr>
        <w:t xml:space="preserve"> etkisiz </w:t>
      </w:r>
      <w:r>
        <w:rPr>
          <w:rFonts w:asciiTheme="minorHAnsi" w:hAnsiTheme="minorHAnsi"/>
          <w:sz w:val="22"/>
          <w:szCs w:val="22"/>
        </w:rPr>
        <w:t>kaldığı olgularda</w:t>
      </w:r>
      <w:r w:rsidRPr="00BD1258">
        <w:rPr>
          <w:rFonts w:asciiTheme="minorHAnsi" w:hAnsiTheme="minorHAnsi"/>
          <w:sz w:val="22"/>
          <w:szCs w:val="22"/>
        </w:rPr>
        <w:t xml:space="preserve">, metronidazol veya amoksisilin- potasyum </w:t>
      </w:r>
      <w:proofErr w:type="spellStart"/>
      <w:r w:rsidRPr="00BD1258">
        <w:rPr>
          <w:rFonts w:asciiTheme="minorHAnsi" w:hAnsiTheme="minorHAnsi"/>
          <w:sz w:val="22"/>
          <w:szCs w:val="22"/>
        </w:rPr>
        <w:t>klavulanat</w:t>
      </w:r>
      <w:proofErr w:type="spellEnd"/>
      <w:r w:rsidRPr="00BD1258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BD1258">
        <w:rPr>
          <w:rFonts w:asciiTheme="minorHAnsi" w:hAnsiTheme="minorHAnsi"/>
          <w:sz w:val="22"/>
          <w:szCs w:val="22"/>
        </w:rPr>
        <w:t>kombinasyonu</w:t>
      </w:r>
      <w:proofErr w:type="gramEnd"/>
      <w:r w:rsidRPr="00BD1258">
        <w:rPr>
          <w:rFonts w:asciiTheme="minorHAnsi" w:hAnsiTheme="minorHAnsi"/>
          <w:sz w:val="22"/>
          <w:szCs w:val="22"/>
        </w:rPr>
        <w:t xml:space="preserve"> tavsiye edilir. </w:t>
      </w:r>
      <w:proofErr w:type="spellStart"/>
      <w:r w:rsidRPr="00BD1258">
        <w:rPr>
          <w:rFonts w:asciiTheme="minorHAnsi" w:hAnsiTheme="minorHAnsi"/>
          <w:sz w:val="22"/>
          <w:szCs w:val="22"/>
        </w:rPr>
        <w:t>Klindamisin</w:t>
      </w:r>
      <w:proofErr w:type="spellEnd"/>
      <w:r w:rsidRPr="00BD125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de</w:t>
      </w:r>
      <w:r w:rsidR="00E95BF4">
        <w:rPr>
          <w:rFonts w:asciiTheme="minorHAnsi" w:hAnsiTheme="minorHAnsi"/>
          <w:sz w:val="22"/>
          <w:szCs w:val="22"/>
        </w:rPr>
        <w:t xml:space="preserve"> </w:t>
      </w:r>
      <w:r w:rsidRPr="00BD1258">
        <w:rPr>
          <w:rFonts w:asciiTheme="minorHAnsi" w:hAnsiTheme="minorHAnsi"/>
          <w:sz w:val="22"/>
          <w:szCs w:val="22"/>
        </w:rPr>
        <w:t>mükemmel bir alternatiftir</w:t>
      </w:r>
      <w:r w:rsidR="00865F66">
        <w:rPr>
          <w:rFonts w:asciiTheme="minorHAnsi" w:hAnsiTheme="minorHAnsi"/>
          <w:sz w:val="22"/>
          <w:szCs w:val="22"/>
        </w:rPr>
        <w:t>.</w:t>
      </w:r>
      <w:r w:rsidR="00865F66" w:rsidRPr="00865F66">
        <w:rPr>
          <w:rFonts w:asciiTheme="minorHAnsi" w:hAnsiTheme="minorHAnsi"/>
          <w:sz w:val="22"/>
          <w:szCs w:val="22"/>
        </w:rPr>
        <w:t xml:space="preserve"> Akut apikal periodontitis</w:t>
      </w:r>
      <w:r w:rsidR="00865F66">
        <w:rPr>
          <w:rFonts w:asciiTheme="minorHAnsi" w:hAnsiTheme="minorHAnsi"/>
          <w:sz w:val="22"/>
          <w:szCs w:val="22"/>
        </w:rPr>
        <w:t xml:space="preserve">te ağrı kesici </w:t>
      </w:r>
      <w:proofErr w:type="spellStart"/>
      <w:r w:rsidR="00865F66" w:rsidRPr="00865F66">
        <w:rPr>
          <w:rFonts w:asciiTheme="minorHAnsi" w:hAnsiTheme="minorHAnsi"/>
          <w:sz w:val="22"/>
          <w:szCs w:val="22"/>
        </w:rPr>
        <w:t>nonsteroid</w:t>
      </w:r>
      <w:proofErr w:type="spellEnd"/>
      <w:r w:rsidR="00865F66" w:rsidRPr="00865F6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65F66" w:rsidRPr="00865F66">
        <w:rPr>
          <w:rFonts w:asciiTheme="minorHAnsi" w:hAnsiTheme="minorHAnsi"/>
          <w:sz w:val="22"/>
          <w:szCs w:val="22"/>
        </w:rPr>
        <w:t>antiinflamatuar</w:t>
      </w:r>
      <w:proofErr w:type="spellEnd"/>
      <w:r w:rsidR="00865F66" w:rsidRPr="00865F66">
        <w:rPr>
          <w:rFonts w:asciiTheme="minorHAnsi" w:hAnsiTheme="minorHAnsi"/>
          <w:sz w:val="22"/>
          <w:szCs w:val="22"/>
        </w:rPr>
        <w:t xml:space="preserve"> ilaçlar </w:t>
      </w:r>
      <w:r w:rsidR="00865F66">
        <w:rPr>
          <w:rFonts w:asciiTheme="minorHAnsi" w:hAnsiTheme="minorHAnsi"/>
          <w:sz w:val="22"/>
          <w:szCs w:val="22"/>
        </w:rPr>
        <w:t>verilebilir</w:t>
      </w:r>
      <w:r w:rsidRPr="00BD1258">
        <w:rPr>
          <w:rFonts w:asciiTheme="minorHAnsi" w:hAnsiTheme="minorHAnsi"/>
          <w:sz w:val="22"/>
          <w:szCs w:val="22"/>
        </w:rPr>
        <w:t xml:space="preserve">. </w:t>
      </w:r>
    </w:p>
    <w:sectPr w:rsidR="00BD1258" w:rsidRPr="0039671A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E0F" w:rsidRDefault="00D50E0F" w:rsidP="008A57E5">
      <w:r>
        <w:separator/>
      </w:r>
    </w:p>
  </w:endnote>
  <w:endnote w:type="continuationSeparator" w:id="0">
    <w:p w:rsidR="00D50E0F" w:rsidRDefault="00D50E0F" w:rsidP="008A5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513205"/>
      <w:docPartObj>
        <w:docPartGallery w:val="Page Numbers (Bottom of Page)"/>
        <w:docPartUnique/>
      </w:docPartObj>
    </w:sdtPr>
    <w:sdtContent>
      <w:p w:rsidR="00E26E4F" w:rsidRDefault="00E26E4F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368">
          <w:rPr>
            <w:noProof/>
          </w:rPr>
          <w:t>5</w:t>
        </w:r>
        <w:r>
          <w:fldChar w:fldCharType="end"/>
        </w:r>
      </w:p>
    </w:sdtContent>
  </w:sdt>
  <w:p w:rsidR="00E26E4F" w:rsidRDefault="00E26E4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E0F" w:rsidRDefault="00D50E0F" w:rsidP="008A57E5">
      <w:r>
        <w:separator/>
      </w:r>
    </w:p>
  </w:footnote>
  <w:footnote w:type="continuationSeparator" w:id="0">
    <w:p w:rsidR="00D50E0F" w:rsidRDefault="00D50E0F" w:rsidP="008A57E5">
      <w:r>
        <w:continuationSeparator/>
      </w:r>
    </w:p>
  </w:footnote>
  <w:footnote w:id="1">
    <w:p w:rsidR="002072BC" w:rsidRPr="002072BC" w:rsidRDefault="002072BC" w:rsidP="002072BC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2072BC">
        <w:rPr>
          <w:rFonts w:asciiTheme="minorHAnsi" w:hAnsiTheme="minorHAnsi"/>
        </w:rPr>
        <w:t xml:space="preserve">Astımlıların </w:t>
      </w:r>
      <w:proofErr w:type="spellStart"/>
      <w:r w:rsidRPr="002072BC">
        <w:rPr>
          <w:rFonts w:asciiTheme="minorHAnsi" w:hAnsiTheme="minorHAnsi"/>
        </w:rPr>
        <w:t>ekspektorasyonunda</w:t>
      </w:r>
      <w:proofErr w:type="spellEnd"/>
      <w:r w:rsidRPr="002072BC">
        <w:rPr>
          <w:rFonts w:asciiTheme="minorHAnsi" w:hAnsiTheme="minorHAnsi"/>
        </w:rPr>
        <w:t xml:space="preserve"> ve lösemililerin kemik iliği</w:t>
      </w:r>
      <w:r w:rsidR="00725111">
        <w:rPr>
          <w:rFonts w:asciiTheme="minorHAnsi" w:hAnsiTheme="minorHAnsi"/>
        </w:rPr>
        <w:t xml:space="preserve"> </w:t>
      </w:r>
      <w:r w:rsidRPr="002072BC">
        <w:rPr>
          <w:rFonts w:asciiTheme="minorHAnsi" w:hAnsiTheme="minorHAnsi"/>
        </w:rPr>
        <w:t xml:space="preserve">ve dalaklarında rastlanılan fosfatlardan oluşan </w:t>
      </w:r>
      <w:proofErr w:type="spellStart"/>
      <w:r w:rsidRPr="002072BC">
        <w:rPr>
          <w:rFonts w:asciiTheme="minorHAnsi" w:hAnsiTheme="minorHAnsi"/>
        </w:rPr>
        <w:t>oktaedrik</w:t>
      </w:r>
      <w:proofErr w:type="spellEnd"/>
      <w:r w:rsidRPr="002072BC">
        <w:rPr>
          <w:rFonts w:asciiTheme="minorHAnsi" w:hAnsiTheme="minorHAnsi"/>
        </w:rPr>
        <w:t xml:space="preserve"> kristaller.</w:t>
      </w:r>
    </w:p>
    <w:p w:rsidR="002072BC" w:rsidRDefault="002072BC">
      <w:pPr>
        <w:pStyle w:val="DipnotMetni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A3"/>
    <w:rsid w:val="0002513D"/>
    <w:rsid w:val="000508C7"/>
    <w:rsid w:val="00067B7D"/>
    <w:rsid w:val="00071DE7"/>
    <w:rsid w:val="00090CF2"/>
    <w:rsid w:val="000C6F7C"/>
    <w:rsid w:val="001004F6"/>
    <w:rsid w:val="001056A1"/>
    <w:rsid w:val="00144C74"/>
    <w:rsid w:val="00145F1A"/>
    <w:rsid w:val="00156EA1"/>
    <w:rsid w:val="001C62FC"/>
    <w:rsid w:val="001E6A39"/>
    <w:rsid w:val="00203900"/>
    <w:rsid w:val="00204FA2"/>
    <w:rsid w:val="002072BC"/>
    <w:rsid w:val="002300C5"/>
    <w:rsid w:val="00232CC3"/>
    <w:rsid w:val="002508FA"/>
    <w:rsid w:val="00271194"/>
    <w:rsid w:val="002A6756"/>
    <w:rsid w:val="002B22A6"/>
    <w:rsid w:val="002B24C2"/>
    <w:rsid w:val="002C6C70"/>
    <w:rsid w:val="002F26D0"/>
    <w:rsid w:val="0031499D"/>
    <w:rsid w:val="00326934"/>
    <w:rsid w:val="00335366"/>
    <w:rsid w:val="00336F40"/>
    <w:rsid w:val="003432A3"/>
    <w:rsid w:val="0035406D"/>
    <w:rsid w:val="00374A37"/>
    <w:rsid w:val="0039671A"/>
    <w:rsid w:val="003C32C0"/>
    <w:rsid w:val="00400780"/>
    <w:rsid w:val="0040474D"/>
    <w:rsid w:val="004169B3"/>
    <w:rsid w:val="00436814"/>
    <w:rsid w:val="0048463C"/>
    <w:rsid w:val="00494F98"/>
    <w:rsid w:val="004E12DD"/>
    <w:rsid w:val="004F6368"/>
    <w:rsid w:val="00511542"/>
    <w:rsid w:val="00546855"/>
    <w:rsid w:val="005600DF"/>
    <w:rsid w:val="00561B98"/>
    <w:rsid w:val="00582458"/>
    <w:rsid w:val="00592BCA"/>
    <w:rsid w:val="005A7885"/>
    <w:rsid w:val="005B11B8"/>
    <w:rsid w:val="005B1330"/>
    <w:rsid w:val="005E3095"/>
    <w:rsid w:val="00600B82"/>
    <w:rsid w:val="00603990"/>
    <w:rsid w:val="006665E5"/>
    <w:rsid w:val="00670965"/>
    <w:rsid w:val="00693B23"/>
    <w:rsid w:val="006B0518"/>
    <w:rsid w:val="006B5739"/>
    <w:rsid w:val="00723CEB"/>
    <w:rsid w:val="00725111"/>
    <w:rsid w:val="00746B63"/>
    <w:rsid w:val="00756197"/>
    <w:rsid w:val="007600D5"/>
    <w:rsid w:val="007D1A30"/>
    <w:rsid w:val="007E6AB6"/>
    <w:rsid w:val="007F6858"/>
    <w:rsid w:val="00807060"/>
    <w:rsid w:val="00840F12"/>
    <w:rsid w:val="00865F66"/>
    <w:rsid w:val="008A57E5"/>
    <w:rsid w:val="008F3C20"/>
    <w:rsid w:val="00916ADE"/>
    <w:rsid w:val="00990734"/>
    <w:rsid w:val="009A0EAF"/>
    <w:rsid w:val="009B5ED7"/>
    <w:rsid w:val="00A01317"/>
    <w:rsid w:val="00A0181E"/>
    <w:rsid w:val="00A01D79"/>
    <w:rsid w:val="00A65FF4"/>
    <w:rsid w:val="00A71E4F"/>
    <w:rsid w:val="00AA7D0B"/>
    <w:rsid w:val="00AB6B8E"/>
    <w:rsid w:val="00AF7B9D"/>
    <w:rsid w:val="00B34E11"/>
    <w:rsid w:val="00B37A92"/>
    <w:rsid w:val="00B960C2"/>
    <w:rsid w:val="00B975E8"/>
    <w:rsid w:val="00BC60E0"/>
    <w:rsid w:val="00BD1258"/>
    <w:rsid w:val="00BD433F"/>
    <w:rsid w:val="00BF4FD8"/>
    <w:rsid w:val="00C100ED"/>
    <w:rsid w:val="00C10DA8"/>
    <w:rsid w:val="00C121D5"/>
    <w:rsid w:val="00C26DE6"/>
    <w:rsid w:val="00CA221F"/>
    <w:rsid w:val="00CB331E"/>
    <w:rsid w:val="00CE696C"/>
    <w:rsid w:val="00CF6822"/>
    <w:rsid w:val="00D045C3"/>
    <w:rsid w:val="00D10027"/>
    <w:rsid w:val="00D3066A"/>
    <w:rsid w:val="00D50022"/>
    <w:rsid w:val="00D50E0F"/>
    <w:rsid w:val="00D8351E"/>
    <w:rsid w:val="00E04EC3"/>
    <w:rsid w:val="00E26E4F"/>
    <w:rsid w:val="00E634AF"/>
    <w:rsid w:val="00E83EC5"/>
    <w:rsid w:val="00E93382"/>
    <w:rsid w:val="00E95BF4"/>
    <w:rsid w:val="00E96552"/>
    <w:rsid w:val="00EC107D"/>
    <w:rsid w:val="00EC4D6C"/>
    <w:rsid w:val="00F8257A"/>
    <w:rsid w:val="00FD6528"/>
    <w:rsid w:val="00FF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9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B0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368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6814"/>
    <w:rPr>
      <w:rFonts w:ascii="Tahoma" w:eastAsia="MS Mincho" w:hAnsi="Tahoma" w:cs="Tahoma"/>
      <w:sz w:val="16"/>
      <w:szCs w:val="16"/>
      <w:lang w:eastAsia="ja-JP"/>
    </w:rPr>
  </w:style>
  <w:style w:type="paragraph" w:styleId="ResimYazs">
    <w:name w:val="caption"/>
    <w:basedOn w:val="Normal"/>
    <w:next w:val="Normal"/>
    <w:uiPriority w:val="35"/>
    <w:unhideWhenUsed/>
    <w:qFormat/>
    <w:rsid w:val="00436814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36814"/>
    <w:pPr>
      <w:spacing w:before="100" w:beforeAutospacing="1" w:after="100" w:afterAutospacing="1"/>
    </w:pPr>
    <w:rPr>
      <w:rFonts w:eastAsia="Times New Roman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A57E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A57E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ltbilgi">
    <w:name w:val="footer"/>
    <w:basedOn w:val="Normal"/>
    <w:link w:val="AltbilgiChar"/>
    <w:uiPriority w:val="99"/>
    <w:unhideWhenUsed/>
    <w:rsid w:val="008A57E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A57E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2072BC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2072BC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DipnotBavurusu">
    <w:name w:val="footnote reference"/>
    <w:basedOn w:val="VarsaylanParagrafYazTipi"/>
    <w:uiPriority w:val="99"/>
    <w:semiHidden/>
    <w:unhideWhenUsed/>
    <w:rsid w:val="002072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9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B0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368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6814"/>
    <w:rPr>
      <w:rFonts w:ascii="Tahoma" w:eastAsia="MS Mincho" w:hAnsi="Tahoma" w:cs="Tahoma"/>
      <w:sz w:val="16"/>
      <w:szCs w:val="16"/>
      <w:lang w:eastAsia="ja-JP"/>
    </w:rPr>
  </w:style>
  <w:style w:type="paragraph" w:styleId="ResimYazs">
    <w:name w:val="caption"/>
    <w:basedOn w:val="Normal"/>
    <w:next w:val="Normal"/>
    <w:uiPriority w:val="35"/>
    <w:unhideWhenUsed/>
    <w:qFormat/>
    <w:rsid w:val="00436814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36814"/>
    <w:pPr>
      <w:spacing w:before="100" w:beforeAutospacing="1" w:after="100" w:afterAutospacing="1"/>
    </w:pPr>
    <w:rPr>
      <w:rFonts w:eastAsia="Times New Roman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A57E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A57E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ltbilgi">
    <w:name w:val="footer"/>
    <w:basedOn w:val="Normal"/>
    <w:link w:val="AltbilgiChar"/>
    <w:uiPriority w:val="99"/>
    <w:unhideWhenUsed/>
    <w:rsid w:val="008A57E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A57E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2072BC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2072BC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DipnotBavurusu">
    <w:name w:val="footnote reference"/>
    <w:basedOn w:val="VarsaylanParagrafYazTipi"/>
    <w:uiPriority w:val="99"/>
    <w:semiHidden/>
    <w:unhideWhenUsed/>
    <w:rsid w:val="002072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46E83-6C66-4D26-904F-4AF740406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1718</TotalTime>
  <Pages>5</Pages>
  <Words>2107</Words>
  <Characters>12013</Characters>
  <Application>Microsoft Office Word</Application>
  <DocSecurity>0</DocSecurity>
  <Lines>100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Casper</dc:creator>
  <cp:lastModifiedBy>Casper</cp:lastModifiedBy>
  <cp:revision>74</cp:revision>
  <dcterms:created xsi:type="dcterms:W3CDTF">2015-02-04T06:44:00Z</dcterms:created>
  <dcterms:modified xsi:type="dcterms:W3CDTF">2015-02-18T06:38:00Z</dcterms:modified>
</cp:coreProperties>
</file>